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6F" w:rsidRDefault="00D90300" w:rsidP="00370B6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6F" w:rsidRDefault="00370B6F" w:rsidP="00370B6F">
      <w:pPr>
        <w:rPr>
          <w:sz w:val="28"/>
          <w:szCs w:val="28"/>
        </w:rPr>
      </w:pPr>
    </w:p>
    <w:p w:rsidR="00370B6F" w:rsidRDefault="00370B6F" w:rsidP="00370B6F">
      <w:pPr>
        <w:pStyle w:val="a3"/>
      </w:pPr>
      <w:r>
        <w:t>Администрация муниципального района</w:t>
      </w:r>
    </w:p>
    <w:p w:rsidR="00370B6F" w:rsidRDefault="00370B6F" w:rsidP="00370B6F">
      <w:pPr>
        <w:pStyle w:val="a3"/>
      </w:pPr>
      <w:r>
        <w:t>"Забайкальский район"</w:t>
      </w:r>
    </w:p>
    <w:p w:rsidR="00370B6F" w:rsidRDefault="00370B6F" w:rsidP="00370B6F">
      <w:pPr>
        <w:pStyle w:val="2"/>
        <w:spacing w:before="360"/>
        <w:rPr>
          <w:sz w:val="40"/>
        </w:rPr>
      </w:pPr>
      <w:r>
        <w:rPr>
          <w:sz w:val="40"/>
        </w:rPr>
        <w:t>ПОСТАНОВЛЕНИЕ</w:t>
      </w:r>
    </w:p>
    <w:p w:rsidR="00370B6F" w:rsidRDefault="00DF17E0" w:rsidP="00DF17E0">
      <w:pPr>
        <w:spacing w:before="360"/>
        <w:rPr>
          <w:sz w:val="28"/>
        </w:rPr>
      </w:pPr>
      <w:r>
        <w:rPr>
          <w:sz w:val="28"/>
          <w:szCs w:val="28"/>
        </w:rPr>
        <w:t xml:space="preserve">13 </w:t>
      </w:r>
      <w:r w:rsidR="00EF46DC">
        <w:rPr>
          <w:sz w:val="28"/>
          <w:szCs w:val="28"/>
        </w:rPr>
        <w:t>августа</w:t>
      </w:r>
      <w:r w:rsidR="00285FE9">
        <w:rPr>
          <w:sz w:val="28"/>
          <w:szCs w:val="28"/>
        </w:rPr>
        <w:t xml:space="preserve"> </w:t>
      </w:r>
      <w:r w:rsidR="00370B6F">
        <w:rPr>
          <w:sz w:val="28"/>
        </w:rPr>
        <w:t>201</w:t>
      </w:r>
      <w:r w:rsidR="005D4DDD">
        <w:rPr>
          <w:sz w:val="28"/>
        </w:rPr>
        <w:t>9</w:t>
      </w:r>
      <w:r w:rsidR="00370B6F">
        <w:rPr>
          <w:sz w:val="28"/>
        </w:rPr>
        <w:t xml:space="preserve"> г</w:t>
      </w:r>
      <w:r w:rsidR="00500800">
        <w:rPr>
          <w:sz w:val="28"/>
        </w:rPr>
        <w:t>ода</w:t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D02863">
        <w:rPr>
          <w:sz w:val="28"/>
        </w:rPr>
        <w:tab/>
      </w:r>
      <w:r w:rsidR="00370B6F">
        <w:rPr>
          <w:sz w:val="28"/>
        </w:rPr>
        <w:t xml:space="preserve">№ </w:t>
      </w:r>
      <w:r>
        <w:rPr>
          <w:sz w:val="28"/>
        </w:rPr>
        <w:t>430</w:t>
      </w:r>
    </w:p>
    <w:p w:rsidR="00370B6F" w:rsidRDefault="00370B6F" w:rsidP="00370B6F">
      <w:pPr>
        <w:jc w:val="center"/>
        <w:rPr>
          <w:b/>
          <w:sz w:val="32"/>
        </w:rPr>
      </w:pPr>
      <w:r>
        <w:rPr>
          <w:b/>
          <w:sz w:val="32"/>
        </w:rPr>
        <w:t>пгт. Забайкальск</w:t>
      </w:r>
    </w:p>
    <w:p w:rsidR="009A0BAA" w:rsidRPr="009A0BAA" w:rsidRDefault="009A0BAA" w:rsidP="00370B6F">
      <w:pPr>
        <w:jc w:val="center"/>
        <w:rPr>
          <w:color w:val="FF0000"/>
          <w:sz w:val="28"/>
          <w:szCs w:val="28"/>
        </w:rPr>
      </w:pPr>
      <w:r w:rsidRPr="009A0BAA">
        <w:rPr>
          <w:color w:val="FF0000"/>
          <w:sz w:val="28"/>
          <w:szCs w:val="28"/>
        </w:rPr>
        <w:t xml:space="preserve">(в редакции постановления АМР «Забайкальский район» от </w:t>
      </w:r>
      <w:r w:rsidR="00F2479A">
        <w:rPr>
          <w:color w:val="FF0000"/>
          <w:sz w:val="28"/>
          <w:szCs w:val="28"/>
        </w:rPr>
        <w:t>19</w:t>
      </w:r>
      <w:r w:rsidRPr="009A0BAA">
        <w:rPr>
          <w:color w:val="FF0000"/>
          <w:sz w:val="28"/>
          <w:szCs w:val="28"/>
        </w:rPr>
        <w:t>.</w:t>
      </w:r>
      <w:r w:rsidR="00F2479A">
        <w:rPr>
          <w:color w:val="FF0000"/>
          <w:sz w:val="28"/>
          <w:szCs w:val="28"/>
        </w:rPr>
        <w:t>10</w:t>
      </w:r>
      <w:r w:rsidRPr="009A0BAA">
        <w:rPr>
          <w:color w:val="FF0000"/>
          <w:sz w:val="28"/>
          <w:szCs w:val="28"/>
        </w:rPr>
        <w:t>.2024 №</w:t>
      </w:r>
      <w:r w:rsidR="00F2479A">
        <w:rPr>
          <w:color w:val="FF0000"/>
          <w:sz w:val="28"/>
          <w:szCs w:val="28"/>
        </w:rPr>
        <w:t>828</w:t>
      </w:r>
      <w:r w:rsidRPr="009A0BAA">
        <w:rPr>
          <w:color w:val="FF0000"/>
          <w:sz w:val="28"/>
          <w:szCs w:val="28"/>
        </w:rPr>
        <w:t>)</w:t>
      </w:r>
    </w:p>
    <w:p w:rsidR="005668F7" w:rsidRPr="000E0096" w:rsidRDefault="005668F7" w:rsidP="005668F7">
      <w:pPr>
        <w:widowControl w:val="0"/>
        <w:shd w:val="clear" w:color="auto" w:fill="FFFFFF"/>
        <w:autoSpaceDE w:val="0"/>
        <w:autoSpaceDN w:val="0"/>
        <w:adjustRightInd w:val="0"/>
        <w:spacing w:before="480" w:after="360"/>
        <w:jc w:val="both"/>
        <w:rPr>
          <w:rFonts w:eastAsia="SimSun"/>
          <w:sz w:val="28"/>
          <w:szCs w:val="28"/>
          <w:lang w:eastAsia="zh-CN"/>
        </w:rPr>
      </w:pPr>
      <w:r w:rsidRPr="000E0096">
        <w:rPr>
          <w:rFonts w:eastAsia="SimSun"/>
          <w:b/>
          <w:bCs/>
          <w:sz w:val="28"/>
          <w:szCs w:val="28"/>
          <w:lang w:eastAsia="zh-CN"/>
        </w:rPr>
        <w:t>Об утверждении муниципальной программы "</w:t>
      </w:r>
      <w:r w:rsidRPr="000E0096">
        <w:rPr>
          <w:b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на 2020 – 202</w:t>
      </w:r>
      <w:r w:rsidR="00B5051E">
        <w:rPr>
          <w:b/>
          <w:sz w:val="28"/>
          <w:szCs w:val="28"/>
        </w:rPr>
        <w:t>7</w:t>
      </w:r>
      <w:r w:rsidRPr="000E0096">
        <w:rPr>
          <w:b/>
          <w:sz w:val="28"/>
          <w:szCs w:val="28"/>
        </w:rPr>
        <w:t xml:space="preserve"> годы</w:t>
      </w:r>
      <w:r w:rsidRPr="000E0096">
        <w:rPr>
          <w:rFonts w:eastAsia="SimSun"/>
          <w:b/>
          <w:bCs/>
          <w:sz w:val="28"/>
          <w:szCs w:val="28"/>
          <w:lang w:eastAsia="zh-CN"/>
        </w:rPr>
        <w:t>"</w:t>
      </w:r>
    </w:p>
    <w:p w:rsidR="005668F7" w:rsidRPr="005668F7" w:rsidRDefault="005668F7" w:rsidP="005668F7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5668F7">
        <w:rPr>
          <w:rFonts w:eastAsia="SimSun"/>
          <w:sz w:val="28"/>
          <w:szCs w:val="28"/>
          <w:lang w:eastAsia="zh-CN"/>
        </w:rPr>
        <w:t>В соответствии с Постановлением Администрации муниципального района «Забайкальский район» от 25.07.2014 года № 762 «Об утверждении Порядка принятия решений о разработке, формирования и реализации муниципальных  программ муниципального района «Забайкальский район» и Перечнем муниципальных программ муниципального района «Забайкальский район» утверждённым распоряжением Администрации муниципального района «Забайкальский район» от 28.12.2018 года № 444, в целях повышения уровня защиты населения и территорий муниципального района "Забайкальский район</w:t>
      </w:r>
      <w:proofErr w:type="gramEnd"/>
      <w:r w:rsidRPr="005668F7">
        <w:rPr>
          <w:rFonts w:eastAsia="SimSun"/>
          <w:sz w:val="28"/>
          <w:szCs w:val="28"/>
          <w:lang w:eastAsia="zh-CN"/>
        </w:rPr>
        <w:t xml:space="preserve">" от чрезвычайных ситуаций природного и техногенного характера, обеспечения пожарной безопасности и безопасности людей на водных объектах, на основании ст. 25 Устава  муниципального района «Забайкальский район» </w:t>
      </w:r>
      <w:r w:rsidRPr="005668F7">
        <w:rPr>
          <w:rFonts w:eastAsia="SimSun"/>
          <w:b/>
          <w:bCs/>
          <w:sz w:val="28"/>
          <w:szCs w:val="28"/>
          <w:lang w:eastAsia="zh-CN"/>
        </w:rPr>
        <w:t>постановляет</w:t>
      </w:r>
      <w:r w:rsidRPr="005668F7">
        <w:rPr>
          <w:rFonts w:eastAsia="SimSun"/>
          <w:spacing w:val="40"/>
          <w:sz w:val="28"/>
          <w:szCs w:val="28"/>
          <w:lang w:eastAsia="zh-CN"/>
        </w:rPr>
        <w:t>: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1.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68F7">
        <w:rPr>
          <w:rFonts w:eastAsia="SimSun"/>
          <w:sz w:val="28"/>
          <w:szCs w:val="28"/>
          <w:lang w:eastAsia="zh-CN"/>
        </w:rPr>
        <w:t xml:space="preserve">Утвердить муниципальную </w:t>
      </w:r>
      <w:hyperlink w:anchor="Par34" w:tooltip="Ссылка на текущий документ" w:history="1">
        <w:r w:rsidRPr="005668F7">
          <w:rPr>
            <w:rFonts w:eastAsia="SimSun"/>
            <w:sz w:val="28"/>
            <w:szCs w:val="28"/>
            <w:lang w:eastAsia="zh-CN"/>
          </w:rPr>
          <w:t>программу</w:t>
        </w:r>
      </w:hyperlink>
      <w:r w:rsidRPr="005668F7">
        <w:rPr>
          <w:sz w:val="28"/>
          <w:szCs w:val="28"/>
        </w:rPr>
        <w:t xml:space="preserve"> </w:t>
      </w:r>
      <w:r w:rsidRPr="005668F7">
        <w:rPr>
          <w:rFonts w:eastAsia="SimSun"/>
          <w:sz w:val="28"/>
          <w:szCs w:val="28"/>
          <w:lang w:eastAsia="zh-CN"/>
        </w:rPr>
        <w:t>"Защита населения и территорий от чрезвычайных ситуаций, обеспечение пожарной безопасности и безопасности людей на водных объектах на 2020 – 202</w:t>
      </w:r>
      <w:r w:rsidR="00B5051E">
        <w:rPr>
          <w:rFonts w:eastAsia="SimSun"/>
          <w:sz w:val="28"/>
          <w:szCs w:val="28"/>
          <w:lang w:eastAsia="zh-CN"/>
        </w:rPr>
        <w:t>7</w:t>
      </w:r>
      <w:r w:rsidRPr="005668F7">
        <w:rPr>
          <w:rFonts w:eastAsia="SimSun"/>
          <w:sz w:val="28"/>
          <w:szCs w:val="28"/>
          <w:lang w:eastAsia="zh-CN"/>
        </w:rPr>
        <w:t xml:space="preserve"> годы" (приложение).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2.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68F7">
        <w:rPr>
          <w:rFonts w:eastAsia="SimSun"/>
          <w:sz w:val="28"/>
          <w:szCs w:val="28"/>
          <w:lang w:eastAsia="zh-CN"/>
        </w:rPr>
        <w:t>Комитету по финансам муниципального района «Забайкальский район» при формировании районного бюджета на соответствующий финансовый год и плановый период предусматривать средства на реализацию программы.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3.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68F7">
        <w:rPr>
          <w:rFonts w:eastAsia="SimSun"/>
          <w:sz w:val="28"/>
          <w:szCs w:val="28"/>
          <w:lang w:eastAsia="zh-CN"/>
        </w:rPr>
        <w:t>Официально опубликовать настоящее постановление в официальном вестнике «Забайкальское обозрение» и на официальном сайте муниципального района "Забайкальский район" в информационно-телекоммуникационной сети «Интернет».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4.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68F7">
        <w:rPr>
          <w:rFonts w:eastAsia="SimSun"/>
          <w:sz w:val="28"/>
          <w:szCs w:val="28"/>
          <w:lang w:eastAsia="zh-CN"/>
        </w:rPr>
        <w:t>Настоящее постановление  вступает в силу с 01.01.2020 года.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5.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68F7">
        <w:rPr>
          <w:rFonts w:eastAsia="SimSun"/>
          <w:sz w:val="28"/>
          <w:szCs w:val="28"/>
          <w:lang w:eastAsia="zh-CN"/>
        </w:rPr>
        <w:t>Отменить  с 01.01.2020 года: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 xml:space="preserve">- постановление Администрации муниципального района «Забайкальский </w:t>
      </w:r>
      <w:r w:rsidRPr="005668F7">
        <w:rPr>
          <w:rFonts w:eastAsia="SimSun"/>
          <w:sz w:val="28"/>
          <w:szCs w:val="28"/>
          <w:lang w:eastAsia="zh-CN"/>
        </w:rPr>
        <w:lastRenderedPageBreak/>
        <w:t xml:space="preserve">район» от 06.10.2015 года № 606 «Об утверждении муниципальной программы «Защита населения </w:t>
      </w:r>
      <w:proofErr w:type="gramStart"/>
      <w:r w:rsidRPr="005668F7">
        <w:rPr>
          <w:rFonts w:eastAsia="SimSun"/>
          <w:sz w:val="28"/>
          <w:szCs w:val="28"/>
          <w:lang w:eastAsia="zh-CN"/>
        </w:rPr>
        <w:t>м</w:t>
      </w:r>
      <w:proofErr w:type="gramEnd"/>
      <w:r w:rsidRPr="005668F7">
        <w:rPr>
          <w:rFonts w:eastAsia="SimSun"/>
          <w:sz w:val="28"/>
          <w:szCs w:val="28"/>
          <w:lang w:eastAsia="zh-CN"/>
        </w:rPr>
        <w:t xml:space="preserve"> территорий от чрезвычайных ситуаций, обеспечения пожарной безопасности и безопасности людей на водных объектах на 2016-2021 годы»;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- постановление Администрации муниципального района «Забайкальский район» от 23.03.2016 года № 183а «Об учёте и распределении иных межбюджетных трансфертов за счёт резервного фонда Правительства Забайкальского края в 2016 году»;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5668F7">
        <w:rPr>
          <w:rFonts w:eastAsia="SimSun"/>
          <w:sz w:val="28"/>
          <w:szCs w:val="28"/>
          <w:lang w:eastAsia="zh-CN"/>
        </w:rPr>
        <w:t>- постановление Администрации муниципального района «забайкальский район» от 06.04.2016 года № 214 «О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объе6ектах на 2016-2020 года» утверждённую постановлением Администрации муниципального района «Забайкальский район» от 06.10.2015 года № 606»;</w:t>
      </w:r>
      <w:proofErr w:type="gramEnd"/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- постановление Администрации муниципального района «Забайкальский район» от 30.11.2016 года № 612 «О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на 2016-2020 годы» утверждённую постановлением Администрации муниципального района «Забайкальский район» от 06.10.2015 года № 606»;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- постановление Администрации муниципального района «забайкальский район» от 07.03.2017 года № 135 «О внесении изменений в муниципальную программу «Защита населения и территорий от чрезвычайных ситуаций обеспечение пожарной безопасности и безопасности людей на водных объектах на 2016-2020 годы», утверждённую постановлением Администрации муниципального района «Забайкальский район» от 06.10.2015 года № 606»;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- постановление Администрации муниципального района «Забайкальский район» от 06.02.2018 года № 77 «Об утверждении Порядка финансирования муниципальной программы «Защита населения и территорий от чрезвычайных ситуаций. Обеспечение пожарной безопасности и безопасности людей на водных объектах на 2016-2020 годы» на 2018 год»;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>- постановление Администрации муниципального района «Забайкальский район» от 06.09.2018 года № 419 «О внесении изменений в постановление Администрации муниципального района «Забайкальский район» от 06.10.2015 года № 606 «Об утверждении муниципальной программы «Защита  населения и территорий от чрезвычайных ситуаций, обеспечение пожарной безопасности людей на водных объектах на 2016-2020 годы»;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 xml:space="preserve">- постановление Администрации муниципального района «Забайкальский район» от  04.03.2019 года № 165 «Об утверждении Порядка финансирования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2016-2021 годы» на 2019 год». </w:t>
      </w:r>
    </w:p>
    <w:p w:rsidR="005668F7" w:rsidRPr="005668F7" w:rsidRDefault="005668F7" w:rsidP="005668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668F7">
        <w:rPr>
          <w:rFonts w:eastAsia="SimSun"/>
          <w:sz w:val="28"/>
          <w:szCs w:val="28"/>
          <w:lang w:eastAsia="zh-CN"/>
        </w:rPr>
        <w:t xml:space="preserve">6. </w:t>
      </w:r>
      <w:proofErr w:type="gramStart"/>
      <w:r w:rsidRPr="005668F7">
        <w:rPr>
          <w:rFonts w:eastAsia="SimSun"/>
          <w:sz w:val="28"/>
          <w:szCs w:val="28"/>
          <w:lang w:eastAsia="zh-CN"/>
        </w:rPr>
        <w:t>Контроль за</w:t>
      </w:r>
      <w:proofErr w:type="gramEnd"/>
      <w:r w:rsidRPr="005668F7">
        <w:rPr>
          <w:rFonts w:eastAsia="SimSu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D91C50" w:rsidRPr="0082765B" w:rsidRDefault="00D91C50" w:rsidP="0082765B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B1F69" w:rsidRDefault="008B1F69" w:rsidP="00B3027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04AA" w:rsidRDefault="002704AA" w:rsidP="002704AA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1298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муницип</w:t>
      </w:r>
      <w:r w:rsidR="00830FE6">
        <w:rPr>
          <w:b/>
          <w:sz w:val="28"/>
          <w:szCs w:val="28"/>
        </w:rPr>
        <w:t>ально</w:t>
      </w:r>
      <w:r w:rsidR="00712982">
        <w:rPr>
          <w:b/>
          <w:sz w:val="28"/>
          <w:szCs w:val="28"/>
        </w:rPr>
        <w:t>го района</w:t>
      </w:r>
      <w:r w:rsidR="00712982">
        <w:rPr>
          <w:b/>
          <w:sz w:val="28"/>
          <w:szCs w:val="28"/>
        </w:rPr>
        <w:tab/>
      </w:r>
      <w:r w:rsidR="00712982">
        <w:rPr>
          <w:b/>
          <w:sz w:val="28"/>
          <w:szCs w:val="28"/>
        </w:rPr>
        <w:tab/>
      </w:r>
      <w:r w:rsidR="00712982">
        <w:rPr>
          <w:b/>
          <w:sz w:val="28"/>
          <w:szCs w:val="28"/>
        </w:rPr>
        <w:tab/>
      </w:r>
      <w:r w:rsidR="00712982">
        <w:rPr>
          <w:b/>
          <w:sz w:val="28"/>
          <w:szCs w:val="28"/>
        </w:rPr>
        <w:tab/>
      </w:r>
      <w:r w:rsidR="00712982">
        <w:rPr>
          <w:b/>
          <w:sz w:val="28"/>
          <w:szCs w:val="28"/>
        </w:rPr>
        <w:tab/>
      </w:r>
      <w:r w:rsidR="00712982">
        <w:rPr>
          <w:b/>
          <w:sz w:val="28"/>
          <w:szCs w:val="28"/>
        </w:rPr>
        <w:tab/>
        <w:t xml:space="preserve">       А.М. </w:t>
      </w:r>
      <w:proofErr w:type="spellStart"/>
      <w:r w:rsidR="00712982">
        <w:rPr>
          <w:b/>
          <w:sz w:val="28"/>
          <w:szCs w:val="28"/>
        </w:rPr>
        <w:t>Эпов</w:t>
      </w:r>
      <w:proofErr w:type="spellEnd"/>
    </w:p>
    <w:p w:rsidR="005668F7" w:rsidRPr="00CC01E0" w:rsidRDefault="00C025D5" w:rsidP="00C025D5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668F7" w:rsidRPr="00CC01E0" w:rsidRDefault="005668F7" w:rsidP="00C025D5">
      <w:pPr>
        <w:ind w:left="5664"/>
        <w:jc w:val="center"/>
        <w:rPr>
          <w:sz w:val="24"/>
          <w:szCs w:val="24"/>
        </w:rPr>
      </w:pPr>
      <w:r w:rsidRPr="00CC01E0">
        <w:rPr>
          <w:sz w:val="24"/>
          <w:szCs w:val="24"/>
        </w:rPr>
        <w:t>постановлением Администрации</w:t>
      </w:r>
    </w:p>
    <w:p w:rsidR="005668F7" w:rsidRPr="00CC01E0" w:rsidRDefault="005668F7" w:rsidP="00C025D5">
      <w:pPr>
        <w:ind w:left="5664"/>
        <w:jc w:val="center"/>
        <w:rPr>
          <w:sz w:val="24"/>
          <w:szCs w:val="24"/>
        </w:rPr>
      </w:pPr>
      <w:r w:rsidRPr="00CC01E0">
        <w:rPr>
          <w:sz w:val="24"/>
          <w:szCs w:val="24"/>
        </w:rPr>
        <w:t>муниципального района</w:t>
      </w:r>
    </w:p>
    <w:p w:rsidR="005668F7" w:rsidRPr="00CC01E0" w:rsidRDefault="005668F7" w:rsidP="00C025D5">
      <w:pPr>
        <w:ind w:left="5664"/>
        <w:jc w:val="center"/>
        <w:rPr>
          <w:sz w:val="24"/>
          <w:szCs w:val="24"/>
        </w:rPr>
      </w:pPr>
      <w:r w:rsidRPr="00CC01E0">
        <w:rPr>
          <w:sz w:val="24"/>
          <w:szCs w:val="24"/>
        </w:rPr>
        <w:t>«Забайкальский район»</w:t>
      </w:r>
    </w:p>
    <w:p w:rsidR="005668F7" w:rsidRPr="00CC01E0" w:rsidRDefault="00DF17E0" w:rsidP="00C025D5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от 13</w:t>
      </w:r>
      <w:r w:rsidR="005668F7">
        <w:rPr>
          <w:sz w:val="24"/>
          <w:szCs w:val="24"/>
        </w:rPr>
        <w:t xml:space="preserve"> августа</w:t>
      </w:r>
      <w:r w:rsidR="005668F7" w:rsidRPr="00CC01E0">
        <w:rPr>
          <w:sz w:val="24"/>
          <w:szCs w:val="24"/>
        </w:rPr>
        <w:t xml:space="preserve"> 201</w:t>
      </w:r>
      <w:r w:rsidR="005668F7">
        <w:rPr>
          <w:sz w:val="24"/>
          <w:szCs w:val="24"/>
        </w:rPr>
        <w:t>9</w:t>
      </w:r>
      <w:r>
        <w:rPr>
          <w:sz w:val="24"/>
          <w:szCs w:val="24"/>
        </w:rPr>
        <w:t xml:space="preserve"> г. № 430</w:t>
      </w:r>
    </w:p>
    <w:p w:rsidR="005668F7" w:rsidRDefault="005668F7" w:rsidP="005668F7">
      <w:pPr>
        <w:jc w:val="right"/>
        <w:rPr>
          <w:sz w:val="28"/>
          <w:szCs w:val="28"/>
        </w:rPr>
      </w:pPr>
    </w:p>
    <w:p w:rsidR="005668F7" w:rsidRDefault="009A0BAA" w:rsidP="005668F7">
      <w:pPr>
        <w:ind w:left="-567"/>
        <w:jc w:val="center"/>
        <w:rPr>
          <w:color w:val="FF0000"/>
          <w:sz w:val="28"/>
          <w:szCs w:val="28"/>
        </w:rPr>
      </w:pPr>
      <w:r w:rsidRPr="009A0BAA">
        <w:rPr>
          <w:color w:val="FF0000"/>
          <w:sz w:val="28"/>
          <w:szCs w:val="28"/>
        </w:rPr>
        <w:t xml:space="preserve">(в редакции постановления АМР «Забайкальский район» от </w:t>
      </w:r>
      <w:r w:rsidR="006E5817">
        <w:rPr>
          <w:color w:val="FF0000"/>
          <w:sz w:val="28"/>
          <w:szCs w:val="28"/>
        </w:rPr>
        <w:t>03</w:t>
      </w:r>
      <w:r w:rsidR="00FA1FB0">
        <w:rPr>
          <w:color w:val="FF0000"/>
          <w:sz w:val="28"/>
          <w:szCs w:val="28"/>
        </w:rPr>
        <w:t>.</w:t>
      </w:r>
      <w:r w:rsidR="006E5817">
        <w:rPr>
          <w:color w:val="FF0000"/>
          <w:sz w:val="28"/>
          <w:szCs w:val="28"/>
        </w:rPr>
        <w:t>02</w:t>
      </w:r>
      <w:r w:rsidRPr="009A0BAA">
        <w:rPr>
          <w:color w:val="FF0000"/>
          <w:sz w:val="28"/>
          <w:szCs w:val="28"/>
        </w:rPr>
        <w:t>.202</w:t>
      </w:r>
      <w:r w:rsidR="006E5817">
        <w:rPr>
          <w:color w:val="FF0000"/>
          <w:sz w:val="28"/>
          <w:szCs w:val="28"/>
        </w:rPr>
        <w:t>5</w:t>
      </w:r>
      <w:r w:rsidRPr="009A0BAA">
        <w:rPr>
          <w:color w:val="FF0000"/>
          <w:sz w:val="28"/>
          <w:szCs w:val="28"/>
        </w:rPr>
        <w:t xml:space="preserve"> №</w:t>
      </w:r>
      <w:r w:rsidR="006E5817">
        <w:rPr>
          <w:color w:val="FF0000"/>
          <w:sz w:val="28"/>
          <w:szCs w:val="28"/>
        </w:rPr>
        <w:t>162</w:t>
      </w:r>
      <w:r w:rsidRPr="009A0BAA">
        <w:rPr>
          <w:color w:val="FF0000"/>
          <w:sz w:val="28"/>
          <w:szCs w:val="28"/>
        </w:rPr>
        <w:t>)</w:t>
      </w:r>
    </w:p>
    <w:p w:rsidR="009A0BAA" w:rsidRPr="009A0BAA" w:rsidRDefault="009A0BAA" w:rsidP="005668F7">
      <w:pPr>
        <w:ind w:left="-567"/>
        <w:jc w:val="center"/>
        <w:rPr>
          <w:color w:val="FF0000"/>
          <w:sz w:val="28"/>
          <w:szCs w:val="28"/>
        </w:rPr>
      </w:pPr>
    </w:p>
    <w:p w:rsidR="006E5817" w:rsidRPr="007A5812" w:rsidRDefault="006E5817" w:rsidP="006E5817">
      <w:pPr>
        <w:ind w:left="-567"/>
        <w:jc w:val="center"/>
        <w:rPr>
          <w:sz w:val="24"/>
          <w:szCs w:val="24"/>
        </w:rPr>
      </w:pPr>
      <w:r w:rsidRPr="007A5812">
        <w:rPr>
          <w:sz w:val="24"/>
          <w:szCs w:val="24"/>
        </w:rPr>
        <w:t>ПАСПОРТ МУНИЦИПАЛЬНОЙ ПРОГРАММЫ</w:t>
      </w:r>
    </w:p>
    <w:p w:rsidR="006E5817" w:rsidRPr="007A5812" w:rsidRDefault="006E5817" w:rsidP="006E5817">
      <w:pPr>
        <w:ind w:left="-567"/>
        <w:jc w:val="center"/>
        <w:rPr>
          <w:sz w:val="24"/>
          <w:szCs w:val="24"/>
        </w:rPr>
      </w:pPr>
      <w:r w:rsidRPr="007A5812">
        <w:rPr>
          <w:sz w:val="24"/>
          <w:szCs w:val="24"/>
        </w:rPr>
        <w:t xml:space="preserve">«ЗАЩИТА НАСЕЛЕНИЯ И ТЕРРИТОРИЙ ОТ ЧРЕЗВЫЧАЙНЫХ СИТУАЦИЙ, </w:t>
      </w:r>
    </w:p>
    <w:p w:rsidR="006E5817" w:rsidRDefault="006E5817" w:rsidP="006E5817">
      <w:pPr>
        <w:ind w:left="-567"/>
        <w:jc w:val="center"/>
        <w:rPr>
          <w:sz w:val="24"/>
          <w:szCs w:val="24"/>
        </w:rPr>
      </w:pPr>
      <w:r w:rsidRPr="007A5812">
        <w:rPr>
          <w:sz w:val="24"/>
          <w:szCs w:val="24"/>
        </w:rPr>
        <w:t>ОБЕСПЕЧЕНИЕ ПОЖАРНОЙ БЕЗОПАСНОСТИ И БЕЗОПАСНОСТИ ЛЮДЕЙ Н</w:t>
      </w:r>
      <w:r>
        <w:rPr>
          <w:sz w:val="24"/>
          <w:szCs w:val="24"/>
        </w:rPr>
        <w:t>А ВОДНЫХ ОБЪЕКТАХ НА 2020 – 2027</w:t>
      </w:r>
      <w:r w:rsidRPr="007A5812">
        <w:rPr>
          <w:sz w:val="24"/>
          <w:szCs w:val="24"/>
        </w:rPr>
        <w:t xml:space="preserve"> ГОДЫ»</w:t>
      </w:r>
    </w:p>
    <w:p w:rsidR="006E5817" w:rsidRDefault="006E5817" w:rsidP="006E5817">
      <w:pPr>
        <w:ind w:left="-567"/>
        <w:jc w:val="center"/>
        <w:rPr>
          <w:sz w:val="28"/>
          <w:szCs w:val="28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980"/>
      </w:tblGrid>
      <w:tr w:rsidR="006E5817" w:rsidRPr="005A5FCF" w:rsidTr="00387B84">
        <w:tc>
          <w:tcPr>
            <w:tcW w:w="2127" w:type="dxa"/>
          </w:tcPr>
          <w:p w:rsidR="006E5817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A5FCF">
              <w:rPr>
                <w:sz w:val="24"/>
                <w:szCs w:val="24"/>
              </w:rPr>
              <w:t>сполнитель</w:t>
            </w:r>
          </w:p>
          <w:p w:rsidR="006E5817" w:rsidRPr="005A5FCF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</w:tcPr>
          <w:p w:rsidR="006E5817" w:rsidRPr="005A5FCF" w:rsidRDefault="006E5817" w:rsidP="00387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отдела ГО и ЧС Администрации Забайкальского муниципального округа</w:t>
            </w:r>
          </w:p>
        </w:tc>
      </w:tr>
      <w:tr w:rsidR="006E5817" w:rsidRPr="005A5FCF" w:rsidTr="00387B84">
        <w:tc>
          <w:tcPr>
            <w:tcW w:w="2127" w:type="dxa"/>
          </w:tcPr>
          <w:p w:rsidR="006E5817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 xml:space="preserve">Соисполнители </w:t>
            </w:r>
          </w:p>
          <w:p w:rsidR="006E5817" w:rsidRPr="005A5FCF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</w:tcPr>
          <w:p w:rsidR="006E5817" w:rsidRPr="005A5FCF" w:rsidRDefault="006E5817" w:rsidP="00387B84">
            <w:pPr>
              <w:jc w:val="both"/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 xml:space="preserve">Комитет по финансам </w:t>
            </w:r>
            <w:r>
              <w:rPr>
                <w:sz w:val="24"/>
                <w:szCs w:val="24"/>
              </w:rPr>
              <w:t>Забайкальского муниципального округа</w:t>
            </w:r>
          </w:p>
        </w:tc>
      </w:tr>
      <w:tr w:rsidR="006E5817" w:rsidRPr="005A5FCF" w:rsidTr="00387B84">
        <w:tc>
          <w:tcPr>
            <w:tcW w:w="2127" w:type="dxa"/>
          </w:tcPr>
          <w:p w:rsidR="006E5817" w:rsidRPr="005A5FCF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980" w:type="dxa"/>
            <w:shd w:val="clear" w:color="auto" w:fill="auto"/>
          </w:tcPr>
          <w:p w:rsidR="006E5817" w:rsidRPr="005A5FCF" w:rsidRDefault="006E5817" w:rsidP="00387B84">
            <w:pPr>
              <w:jc w:val="both"/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Повышение уровня защиты населения и территорий муниципального   района  «Забайкальский район»</w:t>
            </w:r>
            <w:r>
              <w:rPr>
                <w:sz w:val="24"/>
                <w:szCs w:val="24"/>
              </w:rPr>
              <w:t xml:space="preserve"> </w:t>
            </w:r>
            <w:r w:rsidRPr="005A5FC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5A5FCF">
              <w:rPr>
                <w:sz w:val="24"/>
                <w:szCs w:val="24"/>
              </w:rPr>
              <w:t>чрезвычайных ситуаций природного и техногенного характера, обеспечения пожарной безопасности и безопас</w:t>
            </w:r>
            <w:r>
              <w:rPr>
                <w:sz w:val="24"/>
                <w:szCs w:val="24"/>
              </w:rPr>
              <w:t>ности людей на водных объектах.</w:t>
            </w:r>
          </w:p>
        </w:tc>
      </w:tr>
      <w:tr w:rsidR="006E5817" w:rsidRPr="005A5FCF" w:rsidTr="00387B84">
        <w:tc>
          <w:tcPr>
            <w:tcW w:w="2127" w:type="dxa"/>
          </w:tcPr>
          <w:p w:rsidR="006E5817" w:rsidRPr="005A5FCF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80" w:type="dxa"/>
            <w:shd w:val="clear" w:color="auto" w:fill="auto"/>
          </w:tcPr>
          <w:p w:rsidR="006E5817" w:rsidRPr="005A5FCF" w:rsidRDefault="006E5817" w:rsidP="00387B84">
            <w:pPr>
              <w:jc w:val="both"/>
              <w:rPr>
                <w:sz w:val="24"/>
                <w:szCs w:val="24"/>
              </w:rPr>
            </w:pPr>
            <w:r w:rsidRPr="007F2DEC">
              <w:rPr>
                <w:sz w:val="24"/>
                <w:szCs w:val="24"/>
              </w:rPr>
              <w:t>Реализация комплекса мероприятий для предупреждения  и</w:t>
            </w:r>
            <w:r>
              <w:rPr>
                <w:sz w:val="24"/>
                <w:szCs w:val="24"/>
              </w:rPr>
              <w:t xml:space="preserve"> </w:t>
            </w:r>
            <w:r w:rsidRPr="007F2DEC">
              <w:rPr>
                <w:sz w:val="24"/>
                <w:szCs w:val="24"/>
              </w:rPr>
              <w:t>ликвидации чрезвычайных ситуаций природного  и  техногенного  характера,  создание  условий для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7F2DEC">
              <w:rPr>
                <w:sz w:val="24"/>
                <w:szCs w:val="24"/>
              </w:rPr>
              <w:t xml:space="preserve">первичных мер пожарной безопасности и   деятельности аварийно – спасательных формирований </w:t>
            </w:r>
            <w:r>
              <w:rPr>
                <w:sz w:val="24"/>
                <w:szCs w:val="24"/>
              </w:rPr>
              <w:t xml:space="preserve">на </w:t>
            </w:r>
            <w:r w:rsidRPr="007F2DEC">
              <w:rPr>
                <w:sz w:val="24"/>
                <w:szCs w:val="24"/>
              </w:rPr>
              <w:t xml:space="preserve">территории </w:t>
            </w:r>
            <w:r>
              <w:rPr>
                <w:sz w:val="24"/>
                <w:szCs w:val="24"/>
              </w:rPr>
              <w:t>Забайкальского муниципального округа</w:t>
            </w:r>
            <w:r w:rsidRPr="007F2DEC">
              <w:rPr>
                <w:sz w:val="24"/>
                <w:szCs w:val="24"/>
              </w:rPr>
              <w:t>.</w:t>
            </w:r>
          </w:p>
        </w:tc>
      </w:tr>
      <w:tr w:rsidR="006E5817" w:rsidRPr="005A5FCF" w:rsidTr="00387B84">
        <w:tc>
          <w:tcPr>
            <w:tcW w:w="2127" w:type="dxa"/>
          </w:tcPr>
          <w:p w:rsidR="006E5817" w:rsidRPr="005A5FCF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5FCF">
              <w:rPr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980" w:type="dxa"/>
          </w:tcPr>
          <w:p w:rsidR="006E5817" w:rsidRPr="005A5FCF" w:rsidRDefault="006E5817" w:rsidP="00387B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2020</w:t>
            </w:r>
            <w:r w:rsidRPr="005A5FC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FCF">
              <w:rPr>
                <w:rFonts w:ascii="Times New Roman" w:hAnsi="Times New Roman" w:cs="Times New Roman"/>
                <w:sz w:val="24"/>
                <w:szCs w:val="24"/>
              </w:rPr>
              <w:t xml:space="preserve"> годы. Программа реализуется в 1 этап</w:t>
            </w:r>
          </w:p>
        </w:tc>
      </w:tr>
      <w:tr w:rsidR="006E5817" w:rsidRPr="005A5FCF" w:rsidTr="00387B84">
        <w:tc>
          <w:tcPr>
            <w:tcW w:w="2127" w:type="dxa"/>
          </w:tcPr>
          <w:p w:rsidR="006E5817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Объемы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A5FCF">
              <w:rPr>
                <w:sz w:val="24"/>
                <w:szCs w:val="24"/>
              </w:rPr>
              <w:t>юджетных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ассигнований</w:t>
            </w:r>
          </w:p>
          <w:p w:rsidR="006E5817" w:rsidRPr="005A5FCF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980" w:type="dxa"/>
          </w:tcPr>
          <w:p w:rsidR="006E5817" w:rsidRPr="007F2DEC" w:rsidRDefault="006E5817" w:rsidP="00387B84">
            <w:pPr>
              <w:jc w:val="both"/>
              <w:rPr>
                <w:sz w:val="24"/>
                <w:szCs w:val="24"/>
              </w:rPr>
            </w:pPr>
            <w:r w:rsidRPr="007F2DEC">
              <w:rPr>
                <w:sz w:val="24"/>
                <w:szCs w:val="24"/>
              </w:rPr>
              <w:t>Общий объём финансирования программы за счёт средств бюджетных       районного бюджета  в 20</w:t>
            </w:r>
            <w:r>
              <w:rPr>
                <w:sz w:val="24"/>
                <w:szCs w:val="24"/>
              </w:rPr>
              <w:t>20</w:t>
            </w:r>
            <w:r w:rsidRPr="007F2DE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7F2DEC">
              <w:rPr>
                <w:sz w:val="24"/>
                <w:szCs w:val="24"/>
              </w:rPr>
              <w:t xml:space="preserve"> годах составит</w:t>
            </w:r>
            <w:r>
              <w:rPr>
                <w:sz w:val="24"/>
                <w:szCs w:val="24"/>
              </w:rPr>
              <w:t xml:space="preserve"> 7071,6  тыс.</w:t>
            </w:r>
            <w:r w:rsidRPr="007F2D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F2DEC">
              <w:rPr>
                <w:sz w:val="24"/>
                <w:szCs w:val="24"/>
              </w:rPr>
              <w:t>рублей, в том числе по годам: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 w:rsidRPr="007F2DE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F2DEC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- 290,4 </w:t>
            </w:r>
            <w:r w:rsidRPr="007F2DEC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                  2024 год – 1251,8</w:t>
            </w:r>
            <w:r w:rsidRPr="007C24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 w:rsidRPr="007F2DE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год – 480,0 </w:t>
            </w:r>
            <w:r w:rsidRPr="007F2DEC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                 2025 год – </w:t>
            </w:r>
            <w:r w:rsidRPr="00AB4F95">
              <w:rPr>
                <w:sz w:val="24"/>
                <w:szCs w:val="24"/>
              </w:rPr>
              <w:t>1 129,7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E5817" w:rsidRPr="007F2DEC" w:rsidRDefault="006E5817" w:rsidP="00387B84">
            <w:pPr>
              <w:rPr>
                <w:sz w:val="24"/>
                <w:szCs w:val="24"/>
              </w:rPr>
            </w:pPr>
            <w:r w:rsidRPr="007F2DE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F2DE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- 778,1 </w:t>
            </w:r>
            <w:r w:rsidRPr="007F2DEC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                  2026 год – </w:t>
            </w:r>
            <w:r w:rsidRPr="00AB4F95">
              <w:rPr>
                <w:sz w:val="24"/>
                <w:szCs w:val="24"/>
              </w:rPr>
              <w:t>1 129,7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6E5817" w:rsidRPr="005A5FCF" w:rsidRDefault="006E5817" w:rsidP="00387B84">
            <w:pPr>
              <w:rPr>
                <w:sz w:val="24"/>
                <w:szCs w:val="24"/>
              </w:rPr>
            </w:pPr>
            <w:r w:rsidRPr="007F2DE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7F2DEC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 882,2</w:t>
            </w:r>
            <w:r w:rsidRPr="007F2DEC">
              <w:rPr>
                <w:sz w:val="24"/>
                <w:szCs w:val="24"/>
              </w:rPr>
              <w:t xml:space="preserve"> тыс. рублей;</w:t>
            </w:r>
            <w:r>
              <w:rPr>
                <w:sz w:val="24"/>
                <w:szCs w:val="24"/>
              </w:rPr>
              <w:t xml:space="preserve">                  </w:t>
            </w:r>
            <w:r w:rsidRPr="007C2425">
              <w:rPr>
                <w:sz w:val="24"/>
                <w:szCs w:val="24"/>
              </w:rPr>
              <w:t>2027 год – 1 129,7  тыс. рублей</w:t>
            </w:r>
            <w:r>
              <w:rPr>
                <w:sz w:val="24"/>
                <w:szCs w:val="24"/>
              </w:rPr>
              <w:t xml:space="preserve">.   </w:t>
            </w:r>
          </w:p>
        </w:tc>
      </w:tr>
      <w:tr w:rsidR="006E5817" w:rsidRPr="005A5FCF" w:rsidTr="00387B84">
        <w:tc>
          <w:tcPr>
            <w:tcW w:w="2127" w:type="dxa"/>
          </w:tcPr>
          <w:p w:rsidR="006E5817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 xml:space="preserve">Ожидаемые 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A5FCF">
              <w:rPr>
                <w:sz w:val="24"/>
                <w:szCs w:val="24"/>
              </w:rPr>
              <w:t>начения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5FCF">
              <w:rPr>
                <w:sz w:val="24"/>
                <w:szCs w:val="24"/>
              </w:rPr>
              <w:t>оказателей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A5FCF">
              <w:rPr>
                <w:sz w:val="24"/>
                <w:szCs w:val="24"/>
              </w:rPr>
              <w:t>онечных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A5FCF">
              <w:rPr>
                <w:sz w:val="24"/>
                <w:szCs w:val="24"/>
              </w:rPr>
              <w:t>езультатов</w:t>
            </w:r>
          </w:p>
          <w:p w:rsidR="006E5817" w:rsidRDefault="006E5817" w:rsidP="00387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A5FCF">
              <w:rPr>
                <w:sz w:val="24"/>
                <w:szCs w:val="24"/>
              </w:rPr>
              <w:t>еализации</w:t>
            </w:r>
          </w:p>
          <w:p w:rsidR="006E5817" w:rsidRPr="005A5FCF" w:rsidRDefault="006E5817" w:rsidP="00387B84">
            <w:pPr>
              <w:rPr>
                <w:sz w:val="24"/>
                <w:szCs w:val="24"/>
              </w:rPr>
            </w:pPr>
            <w:r w:rsidRPr="005A5FCF">
              <w:rPr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shd w:val="clear" w:color="auto" w:fill="auto"/>
          </w:tcPr>
          <w:p w:rsidR="006E5817" w:rsidRDefault="006E5817" w:rsidP="00387B84">
            <w:pPr>
              <w:jc w:val="both"/>
              <w:rPr>
                <w:sz w:val="24"/>
                <w:szCs w:val="24"/>
              </w:rPr>
            </w:pPr>
            <w:r w:rsidRPr="007F2D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Реализация программы позволит о</w:t>
            </w:r>
            <w:r w:rsidRPr="007F2DEC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ить</w:t>
            </w:r>
            <w:r w:rsidRPr="007F2DEC">
              <w:rPr>
                <w:sz w:val="24"/>
                <w:szCs w:val="24"/>
              </w:rPr>
              <w:t xml:space="preserve"> защит</w:t>
            </w:r>
            <w:r>
              <w:rPr>
                <w:sz w:val="24"/>
                <w:szCs w:val="24"/>
              </w:rPr>
              <w:t>у</w:t>
            </w:r>
            <w:r w:rsidRPr="007F2DEC">
              <w:rPr>
                <w:sz w:val="24"/>
                <w:szCs w:val="24"/>
              </w:rPr>
              <w:t xml:space="preserve"> населения и территорий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, создать</w:t>
            </w:r>
            <w:r w:rsidRPr="007F2DEC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  <w:r w:rsidRPr="007F2DEC">
              <w:rPr>
                <w:sz w:val="24"/>
                <w:szCs w:val="24"/>
              </w:rPr>
              <w:t xml:space="preserve"> для обеспечения оперативного выполнения</w:t>
            </w:r>
            <w:r>
              <w:rPr>
                <w:sz w:val="24"/>
                <w:szCs w:val="24"/>
              </w:rPr>
              <w:t xml:space="preserve"> </w:t>
            </w:r>
            <w:r w:rsidRPr="007F2DEC">
              <w:rPr>
                <w:sz w:val="24"/>
                <w:szCs w:val="24"/>
              </w:rPr>
              <w:t>первичных мер пожарной безопасности населения</w:t>
            </w:r>
            <w:r>
              <w:rPr>
                <w:sz w:val="24"/>
                <w:szCs w:val="24"/>
              </w:rPr>
              <w:t>,</w:t>
            </w:r>
            <w:r w:rsidRPr="007F2DEC">
              <w:rPr>
                <w:sz w:val="24"/>
                <w:szCs w:val="24"/>
              </w:rPr>
              <w:t xml:space="preserve"> организ</w:t>
            </w:r>
            <w:r>
              <w:rPr>
                <w:sz w:val="24"/>
                <w:szCs w:val="24"/>
              </w:rPr>
              <w:t>овать</w:t>
            </w:r>
            <w:r w:rsidRPr="007F2DEC">
              <w:rPr>
                <w:sz w:val="24"/>
                <w:szCs w:val="24"/>
              </w:rPr>
              <w:t xml:space="preserve"> деятельности добровольных пожарных формирований поселений </w:t>
            </w:r>
            <w:r>
              <w:rPr>
                <w:sz w:val="24"/>
                <w:szCs w:val="24"/>
              </w:rPr>
              <w:t>муниципального района "Забайкальский район".</w:t>
            </w:r>
          </w:p>
          <w:p w:rsidR="006E5817" w:rsidRDefault="006E5817" w:rsidP="00387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CA3A6F">
              <w:rPr>
                <w:sz w:val="24"/>
                <w:szCs w:val="24"/>
              </w:rPr>
              <w:t>Показатель «Доля  объектов, в отношении которых созданы мине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A3A6F">
              <w:rPr>
                <w:sz w:val="24"/>
                <w:szCs w:val="24"/>
              </w:rPr>
              <w:t>рализованные</w:t>
            </w:r>
            <w:proofErr w:type="spellEnd"/>
            <w:r w:rsidRPr="00CA3A6F">
              <w:rPr>
                <w:sz w:val="24"/>
                <w:szCs w:val="24"/>
              </w:rPr>
              <w:t xml:space="preserve"> полосы от общего количества </w:t>
            </w:r>
            <w:proofErr w:type="gramStart"/>
            <w:r w:rsidRPr="00CA3A6F">
              <w:rPr>
                <w:sz w:val="24"/>
                <w:szCs w:val="24"/>
              </w:rPr>
              <w:t>объектов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A3A6F">
              <w:rPr>
                <w:sz w:val="24"/>
                <w:szCs w:val="24"/>
              </w:rPr>
              <w:t xml:space="preserve">в отношении которых необходимо создать </w:t>
            </w:r>
            <w:r>
              <w:rPr>
                <w:sz w:val="24"/>
                <w:szCs w:val="24"/>
              </w:rPr>
              <w:t>данные</w:t>
            </w:r>
            <w:r w:rsidRPr="00CA3A6F">
              <w:rPr>
                <w:sz w:val="24"/>
                <w:szCs w:val="24"/>
              </w:rPr>
              <w:t xml:space="preserve"> полосы»</w:t>
            </w:r>
            <w:r>
              <w:rPr>
                <w:sz w:val="24"/>
                <w:szCs w:val="24"/>
              </w:rPr>
              <w:t xml:space="preserve"> к 2027 году 100%;</w:t>
            </w:r>
          </w:p>
          <w:p w:rsidR="006E5817" w:rsidRDefault="006E5817" w:rsidP="00387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3A6F">
              <w:rPr>
                <w:sz w:val="24"/>
                <w:szCs w:val="24"/>
              </w:rPr>
              <w:t>Показатель "Доля населения, охваченного оповещением и информированием о возникновении чрезвычайных ситуаций природного и техногенного характера"</w:t>
            </w:r>
            <w:r>
              <w:rPr>
                <w:sz w:val="24"/>
                <w:szCs w:val="24"/>
              </w:rPr>
              <w:t xml:space="preserve"> к 2027 году 100%;</w:t>
            </w:r>
          </w:p>
          <w:p w:rsidR="006E5817" w:rsidRPr="005A5FCF" w:rsidRDefault="006E5817" w:rsidP="00387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3A6F">
              <w:rPr>
                <w:sz w:val="24"/>
                <w:szCs w:val="24"/>
              </w:rPr>
              <w:t xml:space="preserve">Показатель "Доля учащихся образовательных учреждений, вовлеченных в процесс обучения </w:t>
            </w:r>
            <w:r>
              <w:rPr>
                <w:sz w:val="24"/>
                <w:szCs w:val="24"/>
              </w:rPr>
              <w:t xml:space="preserve"> гражданской обороне</w:t>
            </w:r>
            <w:r w:rsidRPr="00CA3A6F">
              <w:rPr>
                <w:sz w:val="24"/>
                <w:szCs w:val="24"/>
              </w:rPr>
              <w:t>, защиты от чрезвычайных ситуаций и террористических актов"</w:t>
            </w:r>
            <w:r>
              <w:rPr>
                <w:sz w:val="24"/>
                <w:szCs w:val="24"/>
              </w:rPr>
              <w:t xml:space="preserve"> – 100%.</w:t>
            </w:r>
          </w:p>
        </w:tc>
      </w:tr>
    </w:tbl>
    <w:p w:rsidR="006E5817" w:rsidRDefault="006E5817" w:rsidP="006E5817">
      <w:pPr>
        <w:ind w:left="-426"/>
        <w:jc w:val="center"/>
        <w:rPr>
          <w:sz w:val="28"/>
          <w:szCs w:val="28"/>
        </w:rPr>
      </w:pPr>
    </w:p>
    <w:p w:rsidR="006E5817" w:rsidRDefault="006E5817" w:rsidP="006E5817">
      <w:pPr>
        <w:ind w:left="-426"/>
        <w:jc w:val="center"/>
        <w:rPr>
          <w:sz w:val="28"/>
          <w:szCs w:val="28"/>
        </w:rPr>
      </w:pPr>
    </w:p>
    <w:p w:rsidR="006E5817" w:rsidRDefault="006E5817" w:rsidP="006E5817">
      <w:pPr>
        <w:ind w:left="-567"/>
        <w:jc w:val="center"/>
        <w:rPr>
          <w:sz w:val="28"/>
          <w:szCs w:val="28"/>
        </w:rPr>
      </w:pPr>
    </w:p>
    <w:p w:rsidR="006E5817" w:rsidRDefault="006E5817" w:rsidP="006E5817">
      <w:pPr>
        <w:ind w:left="-567"/>
        <w:jc w:val="center"/>
        <w:rPr>
          <w:sz w:val="28"/>
          <w:szCs w:val="28"/>
        </w:rPr>
      </w:pPr>
    </w:p>
    <w:p w:rsidR="006E5817" w:rsidRPr="00150585" w:rsidRDefault="006E5817" w:rsidP="006E5817">
      <w:pPr>
        <w:jc w:val="both"/>
        <w:rPr>
          <w:sz w:val="24"/>
          <w:szCs w:val="24"/>
        </w:rPr>
      </w:pPr>
    </w:p>
    <w:p w:rsidR="006E5817" w:rsidRPr="00AE1C76" w:rsidRDefault="006E5817" w:rsidP="006E5817">
      <w:pPr>
        <w:ind w:left="-567"/>
        <w:jc w:val="center"/>
        <w:rPr>
          <w:sz w:val="28"/>
          <w:szCs w:val="28"/>
        </w:rPr>
      </w:pPr>
      <w:r w:rsidRPr="00AE1C76">
        <w:rPr>
          <w:sz w:val="28"/>
          <w:szCs w:val="28"/>
        </w:rPr>
        <w:t>Раздел 1.ХАРАКТЕРИСТИКА ТЕКУЩЕГО СОСТОЯНИЯ СФЕРЫ</w:t>
      </w:r>
    </w:p>
    <w:p w:rsidR="006E5817" w:rsidRPr="00AE1C76" w:rsidRDefault="006E5817" w:rsidP="006E5817">
      <w:pPr>
        <w:jc w:val="center"/>
        <w:rPr>
          <w:sz w:val="28"/>
          <w:szCs w:val="28"/>
        </w:rPr>
      </w:pPr>
      <w:r w:rsidRPr="00AE1C76">
        <w:rPr>
          <w:sz w:val="28"/>
          <w:szCs w:val="28"/>
        </w:rPr>
        <w:t xml:space="preserve"> РЕАЛИЗАЦИИ МУНИЦИПАЛЬНОЙ ПРОГРАММЫ</w:t>
      </w:r>
    </w:p>
    <w:p w:rsidR="006E5817" w:rsidRPr="00150585" w:rsidRDefault="006E5817" w:rsidP="006E5817">
      <w:pPr>
        <w:ind w:left="-567"/>
        <w:jc w:val="both"/>
        <w:rPr>
          <w:sz w:val="24"/>
          <w:szCs w:val="24"/>
        </w:rPr>
      </w:pPr>
    </w:p>
    <w:p w:rsidR="006E5817" w:rsidRPr="00CC01E0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уязвимости и поддержания устойчивости функционирования  энергетических, транспортных и других комплексов и объектов экономики является одним из основных компонентов комплексной цели – </w:t>
      </w:r>
      <w:r w:rsidRPr="00CC01E0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Pr="00CC01E0">
        <w:rPr>
          <w:sz w:val="28"/>
          <w:szCs w:val="28"/>
        </w:rPr>
        <w:t xml:space="preserve"> населения и территорий от </w:t>
      </w:r>
      <w:r>
        <w:rPr>
          <w:sz w:val="28"/>
          <w:szCs w:val="28"/>
        </w:rPr>
        <w:t xml:space="preserve">ЧС </w:t>
      </w:r>
      <w:r w:rsidRPr="00CC01E0">
        <w:rPr>
          <w:sz w:val="28"/>
          <w:szCs w:val="28"/>
        </w:rPr>
        <w:t>природного и техногенного характера</w:t>
      </w:r>
      <w:r>
        <w:rPr>
          <w:sz w:val="28"/>
          <w:szCs w:val="28"/>
        </w:rPr>
        <w:t>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 является  одной из составляющих обеспечения национальной безопасности. Обеспечение  пожарной безопасности  территорий  и  объектов защиты создаёт условия для поддержки высокого уровня социально-экономического развития Забайкальского муниципального округа.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пожары наносят значительный материальный ущерб во всех отраслях народного хозяйства Забайкальского края, в отдельных случаях приводят к травматизму и  гибели людей. В 2024 года на территории Забайкальского муниципального округа зарегистрировано 25 степных пожаров. Общая площадь составила 598 гектаров степного покрова, при этом материальный ущерб  не  определён в связи с отсутствием в Читинской природоохранной межрайонной прокуратуре законодательной практики  по данному направлению.</w:t>
      </w:r>
    </w:p>
    <w:p w:rsidR="006E5817" w:rsidRPr="002247C5" w:rsidRDefault="006E5817" w:rsidP="006E581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 пожарной обстановки показывает, что количество степных пожаров на территории Забайкальского района имеет тенденцию снижения (в 2024 г.- 25 фактов,  АППГ- 29 фактов).   Степные пожары  ликвидируются силами добровольцев поселений и добровольно-пожарной командой Забайкальского муниципального округа, активную помощь оказывает подразделение 18 пожарно-спасательная часть.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Противопожарную защиту населённых пунктов Забайкальского муниципального округа  обеспечивают: 18 ПСЧ - 42 чел., 3 АЦ; ПЧ № 140 – 15 чел,</w:t>
      </w:r>
      <w:r w:rsidRPr="00041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АЦ; добровольцы поселений - 65 чел., 6 АРС-14, 1 АЦ, 44 воздуходувки и 11 единиц различных видов техники. </w:t>
      </w:r>
    </w:p>
    <w:p w:rsidR="006E5817" w:rsidRDefault="006E5817" w:rsidP="006E581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Забайкальский  район является степным, преобладают холмистые, открытые пространства, лесные массивы отсутствуют, крупных водоёмов и рек не имеется. Сельские поселения расположены вдоль федеральной трассы Забайкальск – Чита   или связаны грунтовыми трассами с районным центром пгт. Забайкальск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организовано оперативное реагирование и своевременное прибытие сил  и средств РСЧС к местам возникновения ландшафтных (природных) </w:t>
      </w:r>
      <w:r w:rsidRPr="00CC01E0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влияющей на деятельность добровольцев поселений, при выездах на ликвидацию степных пожаров, является </w:t>
      </w:r>
      <w:r w:rsidRPr="00CC01E0">
        <w:rPr>
          <w:sz w:val="28"/>
          <w:szCs w:val="28"/>
        </w:rPr>
        <w:t>ограниченн</w:t>
      </w:r>
      <w:r>
        <w:rPr>
          <w:sz w:val="28"/>
          <w:szCs w:val="28"/>
        </w:rPr>
        <w:t>ый объём</w:t>
      </w:r>
      <w:r w:rsidRPr="00CC01E0">
        <w:rPr>
          <w:sz w:val="28"/>
          <w:szCs w:val="28"/>
        </w:rPr>
        <w:t xml:space="preserve">  ГСМ.</w:t>
      </w:r>
      <w:r>
        <w:rPr>
          <w:sz w:val="28"/>
          <w:szCs w:val="28"/>
        </w:rPr>
        <w:t xml:space="preserve"> Отсутствие финансовых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сельских поселений затрудняет формирование резервов ГСМ на обеспечение пожарной безопасности при проведении профилактических работ в пожароопасные сезоны года.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эффективности в области пожарной безопасности в  2025 году планируется провести обучение добровольцев и создать общественное </w:t>
      </w:r>
      <w:r>
        <w:rPr>
          <w:sz w:val="28"/>
          <w:szCs w:val="28"/>
        </w:rPr>
        <w:lastRenderedPageBreak/>
        <w:t>объединение (добровольно-пожарная команда) в состав которой будут входить все добровольцы поселений Забайкальского муниципального округа.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создание пожарного  депо в сельском  поселении «Абагайтуйское». Инициативные документы направлены в ГУ МЧС по Забайкальскому краю и Департамент по ГО и ПБ Забайкальского края.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Успешное комплексное решение задач по защите населения и территорий от ЧС, обеспечения пожарной безопасности и безопасности людей на водных объектах, в условиях ограниченного бюджетного финансирования возможно лишь с  использованием программно-целевых методов.</w:t>
      </w:r>
    </w:p>
    <w:p w:rsidR="006E5817" w:rsidRDefault="006E5817" w:rsidP="006E5817">
      <w:pPr>
        <w:ind w:left="-567"/>
        <w:jc w:val="both"/>
        <w:rPr>
          <w:sz w:val="28"/>
          <w:szCs w:val="28"/>
        </w:rPr>
      </w:pPr>
    </w:p>
    <w:p w:rsidR="006E5817" w:rsidRDefault="006E5817" w:rsidP="006E5817">
      <w:pPr>
        <w:jc w:val="center"/>
        <w:rPr>
          <w:sz w:val="28"/>
          <w:szCs w:val="28"/>
        </w:rPr>
      </w:pPr>
      <w:r w:rsidRPr="00EF0A2F">
        <w:rPr>
          <w:sz w:val="28"/>
          <w:szCs w:val="28"/>
        </w:rPr>
        <w:t>Раздел 2. ПЕРЕЧЕНЬ ПРИОРИТЕТОВ В СФЕРЕ РЕАЛИЗАЦИИ ПРОГРАММЫ</w:t>
      </w:r>
    </w:p>
    <w:p w:rsidR="006E5817" w:rsidRPr="00EF0A2F" w:rsidRDefault="006E5817" w:rsidP="006E5817">
      <w:pPr>
        <w:jc w:val="center"/>
        <w:rPr>
          <w:b/>
          <w:sz w:val="28"/>
          <w:szCs w:val="28"/>
        </w:rPr>
      </w:pP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 w:rsidRPr="005A625F">
        <w:rPr>
          <w:sz w:val="28"/>
          <w:szCs w:val="28"/>
        </w:rPr>
        <w:t xml:space="preserve">Приоритеты в сфере реализации </w:t>
      </w:r>
      <w:r>
        <w:rPr>
          <w:sz w:val="28"/>
          <w:szCs w:val="28"/>
        </w:rPr>
        <w:t>П</w:t>
      </w:r>
      <w:r w:rsidRPr="005A625F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5A625F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предусматривают  выполнение мероприятий  по следующим направлениям: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информационно-телекоммуникационной инфраструктуры системы управления рисками ЧС (совершенствование и техническое обеспечение ЕДДС МУ «ОМТО Администрации Забайкальского муниципального округа», экстренного реагирования и оперативного управления в чрезвычайных ситуациях);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и поддержание высокой готовности сил и средств РСЧС, развитие технических средств и технологий системы гражданской защиты населения и территорий при возникновении  степных пожаров, а также иных опасностей, возникающих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этих действий (мероприятия по обеспечению  автомобильной техникой, формирование резервов ГСМ, наличие средств пожаротушения, связи,  и другого имущества);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 «системы оповещения» и информирования населения в местах массового пребывания людей и по месту проживания;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пожарного  </w:t>
      </w:r>
      <w:proofErr w:type="spellStart"/>
      <w:r>
        <w:rPr>
          <w:sz w:val="28"/>
          <w:szCs w:val="28"/>
        </w:rPr>
        <w:t>волонтёрства</w:t>
      </w:r>
      <w:proofErr w:type="spellEnd"/>
      <w:r>
        <w:rPr>
          <w:sz w:val="28"/>
          <w:szCs w:val="28"/>
        </w:rPr>
        <w:t>, повышение эффективности пожаротушения и спасению людей при пожарах;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 по предупреждению ЧС, связанных с нарушением  жизнеобеспечения населения, мониторинг   защищённости объектов теплоснабжения  от угроз природного и техногенного характера;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плановая работа Комиссии по ЧС и ОПБ,  предупреждение возникновения чрезвычайных ситуаций, технологическое управления рисками ЧС, а также кадрового обеспечения территориальной подсистемы РСЧС муниципального округа (мероприятия по психологическому сопровождению пострадавших в ЧС);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пропаганды знаний в области пожарной безопасности, взаимодействие со  СМИ, в форме статей, заметок и  т.д. по формированию культуры безопасности жизнедеятельности населения.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 обеспечения высоких стандартов предупреждения пожаров и создания условий для безопасной жизнедеятельности населения носит комплексный характер. Её решение требует продуманной координации действий органов государственной власти и органов местного самоуправления на  муниципальном уровне, предполагает обеспечение тесного взаимодействия всех заинтересованных сторон.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задач обеспечения безопасности на водных объектах достигается за счет реализации полномочий органов государственной власти и органов местного самоуправления и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недопущению происшествий на водных объектах Забайкальского района.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этот путь возможен лишь  при чёткой координации проводимых мероприятий на муниципальном и объектовом уровнях, постоянном мониторинге и анализе эффективности финансовых затрат на указанные мероприятия.</w:t>
      </w:r>
    </w:p>
    <w:p w:rsidR="006E5817" w:rsidRDefault="006E5817" w:rsidP="006E5817">
      <w:pPr>
        <w:ind w:firstLine="709"/>
        <w:jc w:val="both"/>
        <w:rPr>
          <w:sz w:val="28"/>
          <w:szCs w:val="28"/>
        </w:rPr>
      </w:pPr>
    </w:p>
    <w:p w:rsidR="006E5817" w:rsidRDefault="006E5817" w:rsidP="006E5817">
      <w:pPr>
        <w:ind w:left="-426"/>
        <w:jc w:val="center"/>
        <w:rPr>
          <w:sz w:val="28"/>
          <w:szCs w:val="28"/>
        </w:rPr>
      </w:pPr>
      <w:r w:rsidRPr="00AE1C76">
        <w:rPr>
          <w:sz w:val="28"/>
          <w:szCs w:val="28"/>
        </w:rPr>
        <w:t>Раздел 3. ЦЕЛИ И ЗАДАЧИ ПРОГРАММЫ</w:t>
      </w:r>
    </w:p>
    <w:p w:rsidR="006E5817" w:rsidRPr="00AE1C76" w:rsidRDefault="006E5817" w:rsidP="006E5817">
      <w:pPr>
        <w:ind w:left="-426"/>
        <w:jc w:val="center"/>
        <w:rPr>
          <w:sz w:val="28"/>
          <w:szCs w:val="28"/>
        </w:rPr>
      </w:pPr>
    </w:p>
    <w:p w:rsidR="006E5817" w:rsidRPr="00210B99" w:rsidRDefault="006E5817" w:rsidP="006E5817">
      <w:pPr>
        <w:jc w:val="center"/>
        <w:rPr>
          <w:b/>
          <w:sz w:val="28"/>
          <w:szCs w:val="28"/>
        </w:rPr>
      </w:pPr>
      <w:r w:rsidRPr="00210B99">
        <w:rPr>
          <w:b/>
          <w:sz w:val="28"/>
          <w:szCs w:val="28"/>
        </w:rPr>
        <w:t>Цели программы:</w:t>
      </w:r>
    </w:p>
    <w:p w:rsidR="006E5817" w:rsidRDefault="006E5817" w:rsidP="006E5817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защиты населения и территорий Забайкальского муниципального округа от ЧС природного и техногенного характера, обеспечения пожарной безопасности и безопасности людей на водных объектах</w:t>
      </w:r>
    </w:p>
    <w:p w:rsidR="006E5817" w:rsidRPr="00210B99" w:rsidRDefault="006E5817" w:rsidP="006E5817">
      <w:pPr>
        <w:jc w:val="center"/>
        <w:rPr>
          <w:b/>
          <w:sz w:val="28"/>
          <w:szCs w:val="28"/>
        </w:rPr>
      </w:pPr>
      <w:r w:rsidRPr="00210B99">
        <w:rPr>
          <w:b/>
          <w:sz w:val="28"/>
          <w:szCs w:val="28"/>
        </w:rPr>
        <w:t>Задачи программы:</w:t>
      </w:r>
    </w:p>
    <w:p w:rsidR="006E5817" w:rsidRDefault="006E5817" w:rsidP="006E5817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 для предупреждения и ликвидации ЧС природного и техногенного характера, создание условий для организации первичных мер пожарной безопасности и деятельности аварийно-спасательных формирований на территории Забайкальского муниципального округа.</w:t>
      </w:r>
    </w:p>
    <w:p w:rsidR="006E5817" w:rsidRDefault="006E5817" w:rsidP="006E5817">
      <w:pPr>
        <w:jc w:val="both"/>
        <w:rPr>
          <w:sz w:val="28"/>
          <w:szCs w:val="28"/>
        </w:rPr>
      </w:pPr>
    </w:p>
    <w:p w:rsidR="006E5817" w:rsidRPr="002277C0" w:rsidRDefault="006E5817" w:rsidP="006E5817">
      <w:pPr>
        <w:jc w:val="center"/>
        <w:rPr>
          <w:sz w:val="28"/>
          <w:szCs w:val="28"/>
        </w:rPr>
      </w:pPr>
      <w:r w:rsidRPr="002277C0">
        <w:rPr>
          <w:sz w:val="28"/>
          <w:szCs w:val="28"/>
        </w:rPr>
        <w:t>Раздел 4. СРОКИ  И  ЭТАПЫ РЕАЛИЗАЦИИ ПРОГРАММЫ</w:t>
      </w:r>
    </w:p>
    <w:p w:rsidR="006E5817" w:rsidRDefault="006E5817" w:rsidP="006E5817">
      <w:pPr>
        <w:jc w:val="center"/>
        <w:rPr>
          <w:sz w:val="28"/>
          <w:szCs w:val="28"/>
        </w:rPr>
      </w:pPr>
    </w:p>
    <w:p w:rsidR="006E5817" w:rsidRPr="006F7E3E" w:rsidRDefault="006E5817" w:rsidP="006E5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2020-2027 годы. Программа реализуется в один этап</w:t>
      </w:r>
    </w:p>
    <w:p w:rsidR="006E5817" w:rsidRPr="006F7E3E" w:rsidRDefault="006E5817" w:rsidP="006E5817">
      <w:pPr>
        <w:jc w:val="both"/>
        <w:rPr>
          <w:sz w:val="28"/>
          <w:szCs w:val="28"/>
        </w:rPr>
      </w:pPr>
    </w:p>
    <w:p w:rsidR="006E5817" w:rsidRPr="002277C0" w:rsidRDefault="006E5817" w:rsidP="006E5817">
      <w:pPr>
        <w:jc w:val="center"/>
        <w:rPr>
          <w:sz w:val="28"/>
          <w:szCs w:val="24"/>
        </w:rPr>
      </w:pPr>
      <w:r w:rsidRPr="002277C0">
        <w:rPr>
          <w:sz w:val="32"/>
          <w:szCs w:val="28"/>
        </w:rPr>
        <w:t xml:space="preserve">Раздел 5. </w:t>
      </w:r>
      <w:r w:rsidRPr="002277C0">
        <w:rPr>
          <w:sz w:val="28"/>
          <w:szCs w:val="24"/>
        </w:rPr>
        <w:t>ПЕРЕЧЕНЬ ОСНОВНЫХ МЕРОПРИЯТИЙ ПРОГРАММЫ</w:t>
      </w:r>
    </w:p>
    <w:p w:rsidR="006E5817" w:rsidRPr="00150585" w:rsidRDefault="006E5817" w:rsidP="006E5817">
      <w:pPr>
        <w:jc w:val="both"/>
        <w:rPr>
          <w:b/>
          <w:sz w:val="24"/>
          <w:szCs w:val="24"/>
        </w:rPr>
      </w:pPr>
    </w:p>
    <w:p w:rsidR="006E5817" w:rsidRDefault="006E5817" w:rsidP="006E5817">
      <w:pPr>
        <w:ind w:firstLine="708"/>
        <w:jc w:val="both"/>
        <w:rPr>
          <w:sz w:val="28"/>
          <w:szCs w:val="28"/>
        </w:rPr>
      </w:pPr>
      <w:proofErr w:type="gramStart"/>
      <w:r w:rsidRPr="00B81145">
        <w:rPr>
          <w:sz w:val="28"/>
          <w:szCs w:val="28"/>
        </w:rPr>
        <w:t>Приведён</w:t>
      </w:r>
      <w:proofErr w:type="gramEnd"/>
      <w:r w:rsidRPr="00B81145">
        <w:rPr>
          <w:sz w:val="28"/>
          <w:szCs w:val="28"/>
        </w:rPr>
        <w:t xml:space="preserve"> в приложении к настоящей программе</w:t>
      </w:r>
      <w:r>
        <w:rPr>
          <w:sz w:val="28"/>
          <w:szCs w:val="28"/>
        </w:rPr>
        <w:t xml:space="preserve"> «Основные мероприятия, показатели и объёмы финансирования муниципальной программы».</w:t>
      </w:r>
    </w:p>
    <w:p w:rsidR="006E5817" w:rsidRDefault="006E5817" w:rsidP="006E5817">
      <w:pPr>
        <w:jc w:val="both"/>
        <w:rPr>
          <w:sz w:val="28"/>
          <w:szCs w:val="28"/>
        </w:rPr>
      </w:pPr>
    </w:p>
    <w:p w:rsidR="006E5817" w:rsidRPr="002277C0" w:rsidRDefault="006E5817" w:rsidP="006E5817">
      <w:pPr>
        <w:jc w:val="center"/>
        <w:rPr>
          <w:sz w:val="28"/>
          <w:szCs w:val="24"/>
        </w:rPr>
      </w:pPr>
      <w:r w:rsidRPr="002277C0">
        <w:rPr>
          <w:sz w:val="32"/>
          <w:szCs w:val="28"/>
        </w:rPr>
        <w:t>Раздел 6.</w:t>
      </w:r>
      <w:r w:rsidRPr="002277C0">
        <w:rPr>
          <w:sz w:val="28"/>
          <w:szCs w:val="24"/>
        </w:rPr>
        <w:t>ПЕРЕЧЕНЬ ПОКАЗАТЕЛЕЙ КОНЕЧНЫХ РЕЗУЛЬТАТОВ ПРОГРАММЫ  МЕТОДИКА ИХ РАСЧЁТА И ПЛАНОВЫЕ ЗНАЧЕНИЯ ПО  РЕАЛИЗАЦИИ ПРГРАММЫ</w:t>
      </w:r>
    </w:p>
    <w:p w:rsidR="006E5817" w:rsidRPr="00150585" w:rsidRDefault="006E5817" w:rsidP="006E5817">
      <w:pPr>
        <w:jc w:val="center"/>
        <w:rPr>
          <w:sz w:val="24"/>
          <w:szCs w:val="24"/>
        </w:rPr>
      </w:pPr>
    </w:p>
    <w:p w:rsidR="006E5817" w:rsidRDefault="006E5817" w:rsidP="006E58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Приведён</w:t>
      </w:r>
      <w:proofErr w:type="gramEnd"/>
      <w:r>
        <w:rPr>
          <w:sz w:val="28"/>
          <w:szCs w:val="28"/>
        </w:rPr>
        <w:t xml:space="preserve"> в приложении к настоящей программе «Основные мероприятия, показатели и объёмы финансирования муниципальной программы».</w:t>
      </w:r>
    </w:p>
    <w:p w:rsidR="006E5817" w:rsidRDefault="006E5817" w:rsidP="006E5817">
      <w:pPr>
        <w:ind w:left="-426"/>
        <w:jc w:val="center"/>
        <w:rPr>
          <w:sz w:val="28"/>
          <w:szCs w:val="28"/>
        </w:rPr>
      </w:pPr>
    </w:p>
    <w:p w:rsidR="006E5817" w:rsidRDefault="006E5817" w:rsidP="006E5817">
      <w:pPr>
        <w:rPr>
          <w:sz w:val="28"/>
          <w:szCs w:val="28"/>
        </w:rPr>
      </w:pPr>
    </w:p>
    <w:p w:rsidR="006E5817" w:rsidRDefault="006E5817" w:rsidP="006E5817">
      <w:pPr>
        <w:rPr>
          <w:sz w:val="28"/>
          <w:szCs w:val="28"/>
        </w:rPr>
      </w:pPr>
    </w:p>
    <w:p w:rsidR="006E5817" w:rsidRDefault="006E5817" w:rsidP="006E5817">
      <w:pPr>
        <w:rPr>
          <w:sz w:val="28"/>
          <w:szCs w:val="28"/>
        </w:rPr>
      </w:pPr>
    </w:p>
    <w:p w:rsidR="006E5817" w:rsidRDefault="006E5817" w:rsidP="006E5817">
      <w:pPr>
        <w:rPr>
          <w:sz w:val="28"/>
          <w:szCs w:val="28"/>
        </w:rPr>
      </w:pPr>
    </w:p>
    <w:p w:rsidR="006E5817" w:rsidRDefault="006E5817" w:rsidP="006E5817">
      <w:pPr>
        <w:rPr>
          <w:sz w:val="28"/>
          <w:szCs w:val="28"/>
        </w:rPr>
      </w:pPr>
    </w:p>
    <w:p w:rsidR="006E5817" w:rsidRDefault="006E5817" w:rsidP="006E5817">
      <w:pPr>
        <w:rPr>
          <w:sz w:val="28"/>
          <w:szCs w:val="28"/>
        </w:rPr>
      </w:pPr>
    </w:p>
    <w:p w:rsidR="006E5817" w:rsidRDefault="006E5817" w:rsidP="006E5817">
      <w:pPr>
        <w:rPr>
          <w:sz w:val="28"/>
          <w:szCs w:val="28"/>
        </w:rPr>
      </w:pPr>
    </w:p>
    <w:p w:rsidR="006E5817" w:rsidRPr="00E54FF9" w:rsidRDefault="006E5817" w:rsidP="006E5817">
      <w:pPr>
        <w:ind w:left="-426"/>
        <w:jc w:val="center"/>
        <w:rPr>
          <w:sz w:val="28"/>
          <w:szCs w:val="28"/>
        </w:rPr>
      </w:pPr>
      <w:r w:rsidRPr="00E54FF9">
        <w:rPr>
          <w:sz w:val="28"/>
          <w:szCs w:val="28"/>
        </w:rPr>
        <w:t xml:space="preserve">Раздел 7. </w:t>
      </w:r>
      <w:r w:rsidRPr="00E54FF9">
        <w:rPr>
          <w:sz w:val="24"/>
          <w:szCs w:val="24"/>
        </w:rPr>
        <w:t>ИНФОРМАЦИЯ О ФИНАНСОВОМ ОБЕСПЕЧЕНИИ ПРОГРАММЫ</w:t>
      </w:r>
    </w:p>
    <w:p w:rsidR="006E5817" w:rsidRDefault="006E5817" w:rsidP="006E5817">
      <w:pPr>
        <w:ind w:left="-426"/>
        <w:jc w:val="both"/>
        <w:rPr>
          <w:sz w:val="28"/>
          <w:szCs w:val="28"/>
        </w:rPr>
      </w:pPr>
    </w:p>
    <w:p w:rsidR="006E5817" w:rsidRDefault="006E5817" w:rsidP="006E5817">
      <w:pPr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программы за счёт средств бюджета Забайкальского муниципального округа в 2020 – 2027 годах составляет  7071,6 тыс.  рублей, в том числе по годам:</w:t>
      </w:r>
    </w:p>
    <w:p w:rsidR="006E5817" w:rsidRPr="0022397D" w:rsidRDefault="006E5817" w:rsidP="006E5817">
      <w:pPr>
        <w:ind w:left="-425" w:firstLine="709"/>
        <w:jc w:val="both"/>
        <w:rPr>
          <w:sz w:val="28"/>
          <w:szCs w:val="28"/>
        </w:rPr>
      </w:pPr>
      <w:r w:rsidRPr="0022397D">
        <w:rPr>
          <w:sz w:val="28"/>
          <w:szCs w:val="28"/>
        </w:rPr>
        <w:t xml:space="preserve">2020 год – 290,4 тыс. рублей;                         2024 год – </w:t>
      </w:r>
      <w:r>
        <w:rPr>
          <w:sz w:val="28"/>
          <w:szCs w:val="28"/>
        </w:rPr>
        <w:t>1251,8</w:t>
      </w:r>
      <w:r>
        <w:rPr>
          <w:sz w:val="24"/>
          <w:szCs w:val="24"/>
        </w:rPr>
        <w:t xml:space="preserve"> </w:t>
      </w:r>
      <w:r w:rsidRPr="0022397D">
        <w:rPr>
          <w:sz w:val="28"/>
          <w:szCs w:val="28"/>
        </w:rPr>
        <w:t>тыс. рублей;</w:t>
      </w:r>
    </w:p>
    <w:p w:rsidR="006E5817" w:rsidRPr="0022397D" w:rsidRDefault="006E5817" w:rsidP="006E5817">
      <w:pPr>
        <w:ind w:lef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480,</w:t>
      </w:r>
      <w:r w:rsidRPr="0022397D">
        <w:rPr>
          <w:sz w:val="28"/>
          <w:szCs w:val="28"/>
        </w:rPr>
        <w:t xml:space="preserve">0 тыс. рублей;                         2025 год – </w:t>
      </w:r>
      <w:r w:rsidRPr="00AB4F95">
        <w:rPr>
          <w:sz w:val="28"/>
          <w:szCs w:val="28"/>
        </w:rPr>
        <w:t>1 129,7</w:t>
      </w:r>
      <w:r w:rsidRPr="0022397D">
        <w:rPr>
          <w:sz w:val="28"/>
          <w:szCs w:val="28"/>
        </w:rPr>
        <w:t>тыс. рублей;</w:t>
      </w:r>
    </w:p>
    <w:p w:rsidR="006E5817" w:rsidRPr="0022397D" w:rsidRDefault="006E5817" w:rsidP="006E5817">
      <w:pPr>
        <w:ind w:left="-425" w:firstLine="709"/>
        <w:jc w:val="both"/>
        <w:rPr>
          <w:sz w:val="28"/>
          <w:szCs w:val="28"/>
        </w:rPr>
      </w:pPr>
      <w:r w:rsidRPr="0022397D">
        <w:rPr>
          <w:sz w:val="28"/>
          <w:szCs w:val="28"/>
        </w:rPr>
        <w:t>2022 год – 778,</w:t>
      </w:r>
      <w:r>
        <w:rPr>
          <w:sz w:val="28"/>
          <w:szCs w:val="28"/>
        </w:rPr>
        <w:t>1</w:t>
      </w:r>
      <w:r w:rsidRPr="0022397D">
        <w:rPr>
          <w:sz w:val="28"/>
          <w:szCs w:val="28"/>
        </w:rPr>
        <w:t xml:space="preserve"> тыс. рублей;                        </w:t>
      </w:r>
      <w:r>
        <w:rPr>
          <w:sz w:val="28"/>
          <w:szCs w:val="28"/>
        </w:rPr>
        <w:t xml:space="preserve"> </w:t>
      </w:r>
      <w:r w:rsidRPr="0022397D">
        <w:rPr>
          <w:sz w:val="28"/>
          <w:szCs w:val="28"/>
        </w:rPr>
        <w:t xml:space="preserve">2026 год – </w:t>
      </w:r>
      <w:r w:rsidRPr="00AB4F95">
        <w:rPr>
          <w:sz w:val="28"/>
          <w:szCs w:val="28"/>
        </w:rPr>
        <w:t>1 129,7</w:t>
      </w:r>
      <w:r>
        <w:rPr>
          <w:sz w:val="28"/>
          <w:szCs w:val="28"/>
        </w:rPr>
        <w:t>тыс. рублей;</w:t>
      </w:r>
    </w:p>
    <w:p w:rsidR="005668F7" w:rsidRDefault="006E5817" w:rsidP="006E581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397D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882</w:t>
      </w:r>
      <w:r w:rsidRPr="0022397D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2397D">
        <w:rPr>
          <w:sz w:val="28"/>
          <w:szCs w:val="28"/>
        </w:rPr>
        <w:t xml:space="preserve"> тыс. рублей;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2027</w:t>
      </w:r>
      <w:r w:rsidRPr="0022397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22397D">
        <w:rPr>
          <w:sz w:val="28"/>
          <w:szCs w:val="28"/>
        </w:rPr>
        <w:t xml:space="preserve">– </w:t>
      </w:r>
      <w:r w:rsidRPr="00AB4F95">
        <w:rPr>
          <w:sz w:val="28"/>
          <w:szCs w:val="28"/>
        </w:rPr>
        <w:t>1 129,7</w:t>
      </w:r>
      <w:r>
        <w:rPr>
          <w:sz w:val="28"/>
          <w:szCs w:val="28"/>
        </w:rPr>
        <w:t>тыс. рублей</w:t>
      </w:r>
      <w:r w:rsidRPr="0022397D">
        <w:rPr>
          <w:sz w:val="28"/>
          <w:szCs w:val="28"/>
        </w:rPr>
        <w:t>.</w:t>
      </w:r>
    </w:p>
    <w:p w:rsidR="0078447B" w:rsidRDefault="0078447B" w:rsidP="0078447B">
      <w:pPr>
        <w:ind w:left="-426"/>
        <w:rPr>
          <w:sz w:val="28"/>
          <w:szCs w:val="28"/>
        </w:rPr>
      </w:pPr>
    </w:p>
    <w:p w:rsidR="005668F7" w:rsidRDefault="005668F7" w:rsidP="002277C0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sz w:val="24"/>
          <w:szCs w:val="24"/>
          <w:lang w:eastAsia="zh-CN"/>
        </w:rPr>
      </w:pPr>
      <w:r w:rsidRPr="00CC01E0">
        <w:rPr>
          <w:rFonts w:eastAsia="SimSun"/>
          <w:sz w:val="28"/>
          <w:szCs w:val="28"/>
          <w:lang w:eastAsia="zh-CN"/>
        </w:rPr>
        <w:t xml:space="preserve">Раздел 8. </w:t>
      </w:r>
      <w:r w:rsidRPr="00577A0F">
        <w:rPr>
          <w:rFonts w:eastAsia="SimSun"/>
          <w:sz w:val="24"/>
          <w:szCs w:val="24"/>
          <w:lang w:eastAsia="zh-CN"/>
        </w:rPr>
        <w:t>ОПИСАНИЕ РИСКОВ РЕАЛИЗАЦИИ МУНИЦИПАЛЬНОЙ</w:t>
      </w:r>
      <w:r>
        <w:rPr>
          <w:rFonts w:eastAsia="SimSun"/>
          <w:sz w:val="24"/>
          <w:szCs w:val="24"/>
          <w:lang w:eastAsia="zh-CN"/>
        </w:rPr>
        <w:t xml:space="preserve"> </w:t>
      </w:r>
      <w:r w:rsidRPr="00577A0F">
        <w:rPr>
          <w:rFonts w:eastAsia="SimSun"/>
          <w:sz w:val="24"/>
          <w:szCs w:val="24"/>
          <w:lang w:eastAsia="zh-CN"/>
        </w:rPr>
        <w:t>ПРОГРАММЫ</w:t>
      </w:r>
    </w:p>
    <w:p w:rsidR="005668F7" w:rsidRPr="00577A0F" w:rsidRDefault="005668F7" w:rsidP="002277C0">
      <w:pPr>
        <w:widowControl w:val="0"/>
        <w:autoSpaceDE w:val="0"/>
        <w:autoSpaceDN w:val="0"/>
        <w:adjustRightInd w:val="0"/>
        <w:jc w:val="center"/>
        <w:rPr>
          <w:rFonts w:eastAsia="SimSun"/>
          <w:sz w:val="24"/>
          <w:szCs w:val="24"/>
          <w:lang w:eastAsia="zh-CN"/>
        </w:rPr>
      </w:pPr>
      <w:r w:rsidRPr="00577A0F">
        <w:rPr>
          <w:rFonts w:eastAsia="SimSun"/>
          <w:sz w:val="24"/>
          <w:szCs w:val="24"/>
          <w:lang w:eastAsia="zh-CN"/>
        </w:rPr>
        <w:t xml:space="preserve"> И СПОСОБОВ ИХ МИНИМИЗАЦИИ</w:t>
      </w:r>
    </w:p>
    <w:p w:rsidR="005668F7" w:rsidRPr="00577A0F" w:rsidRDefault="005668F7" w:rsidP="002277C0">
      <w:pPr>
        <w:widowControl w:val="0"/>
        <w:autoSpaceDE w:val="0"/>
        <w:autoSpaceDN w:val="0"/>
        <w:adjustRightInd w:val="0"/>
        <w:jc w:val="both"/>
        <w:rPr>
          <w:rFonts w:eastAsia="SimSun"/>
          <w:sz w:val="24"/>
          <w:szCs w:val="24"/>
          <w:lang w:eastAsia="zh-CN"/>
        </w:rPr>
      </w:pPr>
    </w:p>
    <w:p w:rsidR="005668F7" w:rsidRDefault="005668F7" w:rsidP="002277C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01E0">
        <w:rPr>
          <w:rFonts w:eastAsia="SimSun"/>
          <w:sz w:val="28"/>
          <w:szCs w:val="28"/>
          <w:lang w:eastAsia="zh-CN"/>
        </w:rPr>
        <w:t>На достижение предусмотренных в программе конечных результатов могут оказать влияние следующие риски.</w:t>
      </w:r>
    </w:p>
    <w:p w:rsidR="005668F7" w:rsidRPr="00CC01E0" w:rsidRDefault="005668F7" w:rsidP="002277C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2792"/>
        <w:gridCol w:w="3297"/>
      </w:tblGrid>
      <w:tr w:rsidR="005668F7" w:rsidRPr="00CC01E0" w:rsidTr="002277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Риск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Последствия наступления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Способы минимизации</w:t>
            </w:r>
          </w:p>
        </w:tc>
      </w:tr>
      <w:tr w:rsidR="005668F7" w:rsidRPr="00CC01E0" w:rsidTr="002277C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sz w:val="24"/>
                <w:szCs w:val="24"/>
                <w:lang w:eastAsia="zh-CN"/>
              </w:rPr>
            </w:pPr>
            <w:bookmarkStart w:id="0" w:name="Par252"/>
            <w:bookmarkEnd w:id="0"/>
            <w:r w:rsidRPr="00CC01E0">
              <w:rPr>
                <w:rFonts w:eastAsia="SimSun"/>
                <w:sz w:val="24"/>
                <w:szCs w:val="24"/>
                <w:lang w:eastAsia="zh-CN"/>
              </w:rPr>
              <w:t>1. Внешние риски</w:t>
            </w:r>
          </w:p>
        </w:tc>
      </w:tr>
      <w:tr w:rsidR="005668F7" w:rsidRPr="00CC01E0" w:rsidTr="002277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1.1.</w:t>
            </w:r>
            <w:r>
              <w:rPr>
                <w:rFonts w:eastAsia="SimSun"/>
                <w:sz w:val="24"/>
                <w:szCs w:val="24"/>
                <w:lang w:eastAsia="zh-CN"/>
              </w:rPr>
              <w:t>Несогла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сованн</w:t>
            </w:r>
            <w:r>
              <w:rPr>
                <w:rFonts w:eastAsia="SimSun"/>
                <w:sz w:val="24"/>
                <w:szCs w:val="24"/>
                <w:lang w:eastAsia="zh-CN"/>
              </w:rPr>
              <w:t>ость выполнения работ в рамках 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рограммы и других </w:t>
            </w:r>
            <w:r>
              <w:rPr>
                <w:rFonts w:eastAsia="SimSun"/>
                <w:sz w:val="24"/>
                <w:szCs w:val="24"/>
                <w:lang w:eastAsia="zh-CN"/>
              </w:rPr>
              <w:t>реализуемых 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рограмм, в части защиты населения и территорий от  ЧС, обеспечения ПБ  и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Неэффективное расходование бюджетных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Взаимодействия 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 исполнителей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рограммы. Информирование о реализуемых мероприятиях всех заинтересованных участников. Мониторинг 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рограмм  в части  касающейся вопросов ГО и ЧС.</w:t>
            </w:r>
          </w:p>
        </w:tc>
      </w:tr>
      <w:tr w:rsidR="005668F7" w:rsidRPr="00CC01E0" w:rsidTr="002277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1.2. Изменения федерального и регионального </w:t>
            </w:r>
            <w:r>
              <w:rPr>
                <w:rFonts w:eastAsia="SimSun"/>
                <w:sz w:val="24"/>
                <w:szCs w:val="24"/>
                <w:lang w:eastAsia="zh-CN"/>
              </w:rPr>
              <w:t>законо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дательства, реализация 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мер 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влияющих на содержание, сроки и результаты реализации 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Невыполнение заявленных показателей реализации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Мониторинг изменений федерального и регионального законодательства, реализуемых на федеральном и региональном уровнях мер.</w:t>
            </w:r>
          </w:p>
        </w:tc>
      </w:tr>
      <w:tr w:rsidR="005668F7" w:rsidRPr="00CC01E0" w:rsidTr="002277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1.3. Недостаточный уровень распространения среди населения Забайкальского района базовых навы</w:t>
            </w:r>
            <w:r>
              <w:rPr>
                <w:rFonts w:eastAsia="SimSun"/>
                <w:sz w:val="24"/>
                <w:szCs w:val="24"/>
                <w:lang w:eastAsia="zh-CN"/>
              </w:rPr>
              <w:t>ков  организации защиты от ЧС, О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ПБ  и личной безопасности на воде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Недово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льство 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 населения качеством предоставления государственных и муниципальных услуг в Забайкальском крае.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Информирование населения  мерам защиты от ЧС, </w:t>
            </w:r>
            <w:r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ПБ  и безопасности на водных объектах. 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роведение обуч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ения 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муниципальных служащих.</w:t>
            </w:r>
          </w:p>
        </w:tc>
      </w:tr>
      <w:tr w:rsidR="005668F7" w:rsidRPr="00CC01E0" w:rsidTr="002277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1</w:t>
            </w:r>
            <w:r>
              <w:rPr>
                <w:rFonts w:eastAsia="SimSun"/>
                <w:sz w:val="24"/>
                <w:szCs w:val="24"/>
                <w:lang w:eastAsia="zh-CN"/>
              </w:rPr>
              <w:t>.4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. Уменьшение объемов финансирования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рограммы.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Недостаточность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 сре</w:t>
            </w:r>
            <w:proofErr w:type="gramStart"/>
            <w:r w:rsidRPr="00CC01E0">
              <w:rPr>
                <w:rFonts w:eastAsia="SimSun"/>
                <w:sz w:val="24"/>
                <w:szCs w:val="24"/>
                <w:lang w:eastAsia="zh-CN"/>
              </w:rPr>
              <w:t>дств дл</w:t>
            </w:r>
            <w:proofErr w:type="gramEnd"/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я реализации мероприятий программы. Невыполнение заявленных показателей реализации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рограммы.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Определение приоритетов для первоочередного финансирования. </w:t>
            </w:r>
          </w:p>
        </w:tc>
      </w:tr>
      <w:tr w:rsidR="005668F7" w:rsidRPr="00CC01E0" w:rsidTr="002277C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sz w:val="24"/>
                <w:szCs w:val="24"/>
                <w:lang w:eastAsia="zh-CN"/>
              </w:rPr>
            </w:pPr>
            <w:bookmarkStart w:id="1" w:name="Par271"/>
            <w:bookmarkEnd w:id="1"/>
            <w:r w:rsidRPr="00CC01E0">
              <w:rPr>
                <w:rFonts w:eastAsia="SimSun"/>
                <w:sz w:val="24"/>
                <w:szCs w:val="24"/>
                <w:lang w:eastAsia="zh-CN"/>
              </w:rPr>
              <w:lastRenderedPageBreak/>
              <w:t>Внутренние риски</w:t>
            </w:r>
          </w:p>
        </w:tc>
      </w:tr>
      <w:tr w:rsidR="005668F7" w:rsidRPr="00CC01E0" w:rsidTr="002277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2.1. Недостаточная подготовка специалистов органов местного самоуправления.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Невыполнение заявленных показателей реализации программы. Затягивание сроков реализации мероприятий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рограммы.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Обеспечение с</w:t>
            </w:r>
            <w:r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временного получения специалистами дополнительного профессионального образования по программам повышения квалификации. Организация и проведение обучающих мероприятий и тренингов, мероприятий по обмену опытом, в </w:t>
            </w:r>
            <w:proofErr w:type="spellStart"/>
            <w:r w:rsidRPr="00CC01E0">
              <w:rPr>
                <w:rFonts w:eastAsia="SimSun"/>
                <w:sz w:val="24"/>
                <w:szCs w:val="24"/>
                <w:lang w:eastAsia="zh-CN"/>
              </w:rPr>
              <w:t>т.ч</w:t>
            </w:r>
            <w:proofErr w:type="spellEnd"/>
            <w:r w:rsidRPr="00CC01E0">
              <w:rPr>
                <w:rFonts w:eastAsia="SimSun"/>
                <w:sz w:val="24"/>
                <w:szCs w:val="24"/>
                <w:lang w:eastAsia="zh-CN"/>
              </w:rPr>
              <w:t>. с другими муниципальными районами Забайкальского края.</w:t>
            </w:r>
          </w:p>
        </w:tc>
      </w:tr>
      <w:tr w:rsidR="005668F7" w:rsidRPr="00CC01E0" w:rsidTr="002277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2.2. Низкая мотивация специалистов органов местного самоуправления к повышению качества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 xml:space="preserve">Невыполнение заявленных показателей реализации программы. Затягивание сроков реализации мероприятий </w:t>
            </w:r>
            <w:r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Pr="00CC01E0">
              <w:rPr>
                <w:rFonts w:eastAsia="SimSun"/>
                <w:sz w:val="24"/>
                <w:szCs w:val="24"/>
                <w:lang w:eastAsia="zh-CN"/>
              </w:rPr>
              <w:t>рограммы.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8F7" w:rsidRPr="00CC01E0" w:rsidRDefault="005668F7" w:rsidP="002277C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CC01E0">
              <w:rPr>
                <w:rFonts w:eastAsia="SimSun"/>
                <w:sz w:val="24"/>
                <w:szCs w:val="24"/>
                <w:lang w:eastAsia="zh-CN"/>
              </w:rPr>
              <w:t>Разработка системы мер по стимулированию и мотивации персонала.</w:t>
            </w:r>
          </w:p>
        </w:tc>
      </w:tr>
    </w:tbl>
    <w:p w:rsidR="005668F7" w:rsidRDefault="005668F7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77C0" w:rsidRDefault="002277C0" w:rsidP="00A076F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  <w:sectPr w:rsidR="002277C0" w:rsidSect="00CD67A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277C0" w:rsidRPr="00CC01E0" w:rsidRDefault="002277C0" w:rsidP="002277C0">
      <w:pPr>
        <w:widowControl w:val="0"/>
        <w:autoSpaceDE w:val="0"/>
        <w:autoSpaceDN w:val="0"/>
        <w:adjustRightInd w:val="0"/>
        <w:ind w:left="9912"/>
        <w:jc w:val="center"/>
        <w:outlineLvl w:val="3"/>
        <w:rPr>
          <w:rFonts w:eastAsia="SimSun"/>
          <w:sz w:val="24"/>
          <w:szCs w:val="24"/>
          <w:lang w:eastAsia="zh-CN"/>
        </w:rPr>
      </w:pPr>
      <w:r w:rsidRPr="00CC01E0">
        <w:rPr>
          <w:rFonts w:eastAsia="SimSun"/>
          <w:sz w:val="24"/>
          <w:szCs w:val="24"/>
          <w:lang w:eastAsia="zh-CN"/>
        </w:rPr>
        <w:lastRenderedPageBreak/>
        <w:t>Приложение</w:t>
      </w:r>
    </w:p>
    <w:p w:rsidR="002277C0" w:rsidRPr="00CC01E0" w:rsidRDefault="002277C0" w:rsidP="002277C0">
      <w:pPr>
        <w:widowControl w:val="0"/>
        <w:autoSpaceDE w:val="0"/>
        <w:autoSpaceDN w:val="0"/>
        <w:adjustRightInd w:val="0"/>
        <w:ind w:left="9912"/>
        <w:jc w:val="center"/>
        <w:rPr>
          <w:rFonts w:eastAsia="SimSun"/>
          <w:sz w:val="24"/>
          <w:szCs w:val="24"/>
          <w:lang w:eastAsia="zh-CN"/>
        </w:rPr>
      </w:pPr>
      <w:r w:rsidRPr="00CC01E0">
        <w:rPr>
          <w:rFonts w:eastAsia="SimSun"/>
          <w:sz w:val="24"/>
          <w:szCs w:val="24"/>
          <w:lang w:eastAsia="zh-CN"/>
        </w:rPr>
        <w:t>к муниципальной программе</w:t>
      </w:r>
    </w:p>
    <w:p w:rsidR="002277C0" w:rsidRPr="00CC01E0" w:rsidRDefault="002277C0" w:rsidP="002277C0">
      <w:pPr>
        <w:widowControl w:val="0"/>
        <w:autoSpaceDE w:val="0"/>
        <w:autoSpaceDN w:val="0"/>
        <w:adjustRightInd w:val="0"/>
        <w:ind w:left="9912"/>
        <w:jc w:val="center"/>
        <w:rPr>
          <w:rFonts w:eastAsia="SimSun"/>
          <w:sz w:val="24"/>
          <w:szCs w:val="24"/>
          <w:lang w:eastAsia="zh-CN"/>
        </w:rPr>
      </w:pPr>
      <w:r w:rsidRPr="00CC01E0">
        <w:rPr>
          <w:rFonts w:eastAsia="SimSun"/>
          <w:sz w:val="24"/>
          <w:szCs w:val="24"/>
          <w:lang w:eastAsia="zh-CN"/>
        </w:rPr>
        <w:t>"Защита населения и территорий от чрезвычайных ситуаций,</w:t>
      </w:r>
      <w:r>
        <w:rPr>
          <w:rFonts w:eastAsia="SimSun"/>
          <w:sz w:val="24"/>
          <w:szCs w:val="24"/>
          <w:lang w:eastAsia="zh-CN"/>
        </w:rPr>
        <w:t xml:space="preserve"> </w:t>
      </w:r>
      <w:r w:rsidRPr="00CC01E0">
        <w:rPr>
          <w:rFonts w:eastAsia="SimSun"/>
          <w:sz w:val="24"/>
          <w:szCs w:val="24"/>
          <w:lang w:eastAsia="zh-CN"/>
        </w:rPr>
        <w:t>обеспечения пожарной безопасности и безопасности людей на водных объектах</w:t>
      </w:r>
      <w:r>
        <w:rPr>
          <w:rFonts w:eastAsia="SimSun"/>
          <w:sz w:val="24"/>
          <w:szCs w:val="24"/>
          <w:lang w:eastAsia="zh-CN"/>
        </w:rPr>
        <w:t xml:space="preserve"> на 2020-</w:t>
      </w:r>
      <w:r w:rsidR="00B5051E">
        <w:rPr>
          <w:rFonts w:eastAsia="SimSun"/>
          <w:sz w:val="24"/>
          <w:szCs w:val="24"/>
          <w:lang w:eastAsia="zh-CN"/>
        </w:rPr>
        <w:t>2027</w:t>
      </w:r>
      <w:r>
        <w:rPr>
          <w:rFonts w:eastAsia="SimSun"/>
          <w:sz w:val="24"/>
          <w:szCs w:val="24"/>
          <w:lang w:eastAsia="zh-CN"/>
        </w:rPr>
        <w:t xml:space="preserve"> годы</w:t>
      </w:r>
      <w:r w:rsidRPr="00CC01E0">
        <w:rPr>
          <w:rFonts w:eastAsia="SimSun"/>
          <w:sz w:val="24"/>
          <w:szCs w:val="24"/>
          <w:lang w:eastAsia="zh-CN"/>
        </w:rPr>
        <w:t>"</w:t>
      </w:r>
    </w:p>
    <w:p w:rsidR="002277C0" w:rsidRPr="00CC01E0" w:rsidRDefault="002277C0" w:rsidP="002277C0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78447B" w:rsidRDefault="009A0BAA" w:rsidP="003F152C">
      <w:pPr>
        <w:widowControl w:val="0"/>
        <w:autoSpaceDE w:val="0"/>
        <w:autoSpaceDN w:val="0"/>
        <w:adjustRightInd w:val="0"/>
        <w:jc w:val="center"/>
        <w:rPr>
          <w:rFonts w:eastAsia="SimSun"/>
          <w:color w:val="FF0000"/>
          <w:sz w:val="28"/>
          <w:szCs w:val="28"/>
          <w:lang w:eastAsia="zh-CN"/>
        </w:rPr>
      </w:pPr>
      <w:bookmarkStart w:id="2" w:name="Par703"/>
      <w:bookmarkEnd w:id="2"/>
      <w:r w:rsidRPr="009A0BAA">
        <w:rPr>
          <w:rFonts w:eastAsia="SimSun"/>
          <w:color w:val="FF0000"/>
          <w:sz w:val="28"/>
          <w:szCs w:val="28"/>
          <w:lang w:eastAsia="zh-CN"/>
        </w:rPr>
        <w:t>(в редакции постановлени</w:t>
      </w:r>
      <w:r w:rsidR="003F152C">
        <w:rPr>
          <w:rFonts w:eastAsia="SimSun"/>
          <w:color w:val="FF0000"/>
          <w:sz w:val="28"/>
          <w:szCs w:val="28"/>
          <w:lang w:eastAsia="zh-CN"/>
        </w:rPr>
        <w:t>я</w:t>
      </w:r>
      <w:r w:rsidR="002E192C">
        <w:rPr>
          <w:rFonts w:eastAsia="SimSun"/>
          <w:color w:val="FF0000"/>
          <w:sz w:val="28"/>
          <w:szCs w:val="28"/>
          <w:lang w:eastAsia="zh-CN"/>
        </w:rPr>
        <w:t xml:space="preserve"> АМР «Забайкальский район» от </w:t>
      </w:r>
      <w:r w:rsidR="006E5817">
        <w:rPr>
          <w:color w:val="FF0000"/>
          <w:sz w:val="28"/>
          <w:szCs w:val="28"/>
        </w:rPr>
        <w:t>03.02</w:t>
      </w:r>
      <w:r w:rsidR="006E5817" w:rsidRPr="009A0BAA">
        <w:rPr>
          <w:color w:val="FF0000"/>
          <w:sz w:val="28"/>
          <w:szCs w:val="28"/>
        </w:rPr>
        <w:t>.202</w:t>
      </w:r>
      <w:r w:rsidR="006E5817">
        <w:rPr>
          <w:color w:val="FF0000"/>
          <w:sz w:val="28"/>
          <w:szCs w:val="28"/>
        </w:rPr>
        <w:t>5</w:t>
      </w:r>
      <w:r w:rsidR="006E5817" w:rsidRPr="009A0BAA">
        <w:rPr>
          <w:color w:val="FF0000"/>
          <w:sz w:val="28"/>
          <w:szCs w:val="28"/>
        </w:rPr>
        <w:t xml:space="preserve"> №</w:t>
      </w:r>
      <w:r w:rsidR="006E5817">
        <w:rPr>
          <w:color w:val="FF0000"/>
          <w:sz w:val="28"/>
          <w:szCs w:val="28"/>
        </w:rPr>
        <w:t>162</w:t>
      </w:r>
      <w:r w:rsidRPr="009A0BAA">
        <w:rPr>
          <w:rFonts w:eastAsia="SimSun"/>
          <w:color w:val="FF0000"/>
          <w:sz w:val="28"/>
          <w:szCs w:val="28"/>
          <w:lang w:eastAsia="zh-CN"/>
        </w:rPr>
        <w:t>)</w:t>
      </w:r>
    </w:p>
    <w:p w:rsidR="009A0BAA" w:rsidRPr="009A0BAA" w:rsidRDefault="009A0BAA" w:rsidP="0078447B">
      <w:pPr>
        <w:widowControl w:val="0"/>
        <w:autoSpaceDE w:val="0"/>
        <w:autoSpaceDN w:val="0"/>
        <w:adjustRightInd w:val="0"/>
        <w:jc w:val="both"/>
        <w:rPr>
          <w:rFonts w:eastAsia="SimSun"/>
          <w:color w:val="FF0000"/>
          <w:sz w:val="28"/>
          <w:szCs w:val="28"/>
          <w:lang w:eastAsia="zh-CN"/>
        </w:rPr>
      </w:pPr>
    </w:p>
    <w:p w:rsidR="006E5817" w:rsidRPr="00EB184C" w:rsidRDefault="006E5817" w:rsidP="006E5817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ОСНОВНЫЕ МЕРОПРИЯТИЯ,</w:t>
      </w:r>
      <w:r w:rsidRPr="00EB184C">
        <w:rPr>
          <w:rFonts w:eastAsia="SimSun"/>
          <w:sz w:val="28"/>
          <w:szCs w:val="28"/>
          <w:lang w:eastAsia="zh-CN"/>
        </w:rPr>
        <w:t xml:space="preserve"> ПОКАЗАТЕЛИ</w:t>
      </w:r>
    </w:p>
    <w:p w:rsidR="006E5817" w:rsidRPr="00EB184C" w:rsidRDefault="006E5817" w:rsidP="006E5817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EB184C">
        <w:rPr>
          <w:rFonts w:eastAsia="SimSun"/>
          <w:sz w:val="28"/>
          <w:szCs w:val="28"/>
          <w:lang w:eastAsia="zh-CN"/>
        </w:rPr>
        <w:t>И ОБЪЕМЫ ФИНАНСИРОВАНИЯ МУНИЦИПАЛЬНОЙ ПРОГРАММЫ</w:t>
      </w:r>
    </w:p>
    <w:p w:rsidR="006E5817" w:rsidRPr="00CC01E0" w:rsidRDefault="006E5817" w:rsidP="006E5817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tbl>
      <w:tblPr>
        <w:tblW w:w="16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07"/>
        <w:gridCol w:w="844"/>
        <w:gridCol w:w="702"/>
        <w:gridCol w:w="703"/>
        <w:gridCol w:w="703"/>
        <w:gridCol w:w="1407"/>
        <w:gridCol w:w="562"/>
        <w:gridCol w:w="701"/>
        <w:gridCol w:w="703"/>
        <w:gridCol w:w="845"/>
        <w:gridCol w:w="844"/>
        <w:gridCol w:w="843"/>
        <w:gridCol w:w="844"/>
        <w:gridCol w:w="843"/>
        <w:gridCol w:w="844"/>
        <w:gridCol w:w="843"/>
        <w:gridCol w:w="703"/>
        <w:gridCol w:w="703"/>
      </w:tblGrid>
      <w:tr w:rsidR="006E5817" w:rsidRPr="00CC01E0" w:rsidTr="00387B84">
        <w:trPr>
          <w:trHeight w:val="734"/>
          <w:jc w:val="center"/>
        </w:trPr>
        <w:tc>
          <w:tcPr>
            <w:tcW w:w="703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№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Наименование целей, задач программы, основных мероприятий,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показателей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Единица измерения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Коэф</w:t>
            </w:r>
            <w:proofErr w:type="spellEnd"/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>
              <w:rPr>
                <w:sz w:val="16"/>
                <w:szCs w:val="16"/>
                <w:lang w:eastAsia="zh-CN"/>
              </w:rPr>
              <w:t>ф</w:t>
            </w:r>
            <w:r w:rsidRPr="00CC01E0">
              <w:rPr>
                <w:sz w:val="16"/>
                <w:szCs w:val="16"/>
                <w:lang w:eastAsia="zh-CN"/>
              </w:rPr>
              <w:t>иц</w:t>
            </w:r>
            <w:proofErr w:type="spellEnd"/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иент</w:t>
            </w:r>
            <w:proofErr w:type="spellEnd"/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C01E0">
              <w:rPr>
                <w:sz w:val="16"/>
                <w:szCs w:val="16"/>
                <w:lang w:eastAsia="zh-CN"/>
              </w:rPr>
              <w:t>зна</w:t>
            </w:r>
            <w:proofErr w:type="spellEnd"/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чимо</w:t>
            </w:r>
            <w:proofErr w:type="spellEnd"/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сти</w:t>
            </w:r>
            <w:proofErr w:type="spellEnd"/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Методика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расчета показателя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Срок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реали</w:t>
            </w:r>
            <w:proofErr w:type="spellEnd"/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зации</w:t>
            </w:r>
            <w:proofErr w:type="spellEnd"/>
            <w:r w:rsidRPr="00CC01E0">
              <w:rPr>
                <w:sz w:val="16"/>
                <w:szCs w:val="16"/>
                <w:lang w:eastAsia="zh-CN"/>
              </w:rPr>
              <w:t>,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год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Ответственный исполнитель,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Соисполнитель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>Коды бюджетной</w:t>
            </w: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>классификации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>расходов</w:t>
            </w:r>
          </w:p>
        </w:tc>
        <w:tc>
          <w:tcPr>
            <w:tcW w:w="6609" w:type="dxa"/>
            <w:gridSpan w:val="8"/>
            <w:shd w:val="clear" w:color="auto" w:fill="auto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Значения погодам реализации</w:t>
            </w: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Ито</w:t>
            </w:r>
            <w:r>
              <w:rPr>
                <w:sz w:val="16"/>
                <w:szCs w:val="16"/>
                <w:lang w:eastAsia="zh-CN"/>
              </w:rPr>
              <w:t>г</w:t>
            </w:r>
            <w:r w:rsidRPr="00CC01E0">
              <w:rPr>
                <w:sz w:val="16"/>
                <w:szCs w:val="16"/>
                <w:lang w:eastAsia="zh-CN"/>
              </w:rPr>
              <w:t>о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6E5817" w:rsidRPr="00CC01E0" w:rsidTr="00387B84">
        <w:trPr>
          <w:trHeight w:val="1223"/>
          <w:jc w:val="center"/>
        </w:trPr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>Главный</w:t>
            </w: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 xml:space="preserve">раздел, </w:t>
            </w:r>
            <w:proofErr w:type="spellStart"/>
            <w:r w:rsidRPr="00CC01E0">
              <w:rPr>
                <w:color w:val="000000"/>
                <w:sz w:val="16"/>
                <w:szCs w:val="16"/>
                <w:lang w:eastAsia="zh-CN"/>
              </w:rPr>
              <w:t>подра</w:t>
            </w:r>
            <w:proofErr w:type="spellEnd"/>
            <w:r w:rsidRPr="00CC01E0">
              <w:rPr>
                <w:color w:val="000000"/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color w:val="000000"/>
                <w:sz w:val="16"/>
                <w:szCs w:val="16"/>
                <w:lang w:eastAsia="zh-CN"/>
              </w:rPr>
              <w:t>здел</w:t>
            </w:r>
            <w:proofErr w:type="spellEnd"/>
          </w:p>
        </w:tc>
        <w:tc>
          <w:tcPr>
            <w:tcW w:w="701" w:type="dxa"/>
            <w:vAlign w:val="center"/>
          </w:tcPr>
          <w:p w:rsidR="006E5817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>Целевая</w:t>
            </w: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>статья</w:t>
            </w: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CC01E0">
              <w:rPr>
                <w:color w:val="000000"/>
                <w:sz w:val="16"/>
                <w:szCs w:val="16"/>
                <w:lang w:eastAsia="zh-CN"/>
              </w:rPr>
              <w:t xml:space="preserve">Вид </w:t>
            </w:r>
            <w:proofErr w:type="spellStart"/>
            <w:proofErr w:type="gramStart"/>
            <w:r w:rsidRPr="00CC01E0">
              <w:rPr>
                <w:color w:val="000000"/>
                <w:sz w:val="16"/>
                <w:szCs w:val="16"/>
                <w:lang w:eastAsia="zh-CN"/>
              </w:rPr>
              <w:t>расхо-дов</w:t>
            </w:r>
            <w:proofErr w:type="spellEnd"/>
            <w:proofErr w:type="gramEnd"/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45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21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22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23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24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25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26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6E5817" w:rsidRPr="00CC01E0" w:rsidTr="00387B84">
        <w:trPr>
          <w:trHeight w:val="179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21</w:t>
            </w:r>
          </w:p>
        </w:tc>
      </w:tr>
      <w:tr w:rsidR="006E5817" w:rsidRPr="00CC01E0" w:rsidTr="00387B84">
        <w:trPr>
          <w:trHeight w:val="2203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CC01E0">
              <w:rPr>
                <w:b/>
                <w:sz w:val="16"/>
                <w:szCs w:val="16"/>
                <w:lang w:eastAsia="zh-CN"/>
              </w:rPr>
              <w:t>Цель</w:t>
            </w:r>
            <w:r w:rsidRPr="00CC01E0">
              <w:rPr>
                <w:sz w:val="16"/>
                <w:szCs w:val="16"/>
                <w:lang w:eastAsia="zh-CN"/>
              </w:rPr>
              <w:t xml:space="preserve"> «Повышение  уровня защиты населения  и территорий   </w:t>
            </w:r>
            <w:proofErr w:type="spellStart"/>
            <w:r w:rsidRPr="00CC01E0">
              <w:rPr>
                <w:sz w:val="16"/>
                <w:szCs w:val="16"/>
                <w:lang w:eastAsia="zh-CN"/>
              </w:rPr>
              <w:t>муниципа</w:t>
            </w:r>
            <w:proofErr w:type="spellEnd"/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льного</w:t>
            </w:r>
            <w:proofErr w:type="spellEnd"/>
            <w:r w:rsidRPr="00CC01E0">
              <w:rPr>
                <w:sz w:val="16"/>
                <w:szCs w:val="16"/>
                <w:lang w:eastAsia="zh-CN"/>
              </w:rPr>
              <w:t xml:space="preserve">     района       «Забайкальский</w:t>
            </w:r>
          </w:p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район»  от  чрезвычайных   ситуаций</w:t>
            </w:r>
          </w:p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природного и техногенного характера, обеспечения пожарной безопасности и безопасности людей на водных объектах»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 ГО и ЧС Администрации Забайкальского муниципального округа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740"/>
          <w:jc w:val="center"/>
        </w:trPr>
        <w:tc>
          <w:tcPr>
            <w:tcW w:w="703" w:type="dxa"/>
            <w:vMerge w:val="restart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Финансирование программы, в том числе:</w:t>
            </w:r>
          </w:p>
        </w:tc>
        <w:tc>
          <w:tcPr>
            <w:tcW w:w="844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B1D8B">
              <w:rPr>
                <w:sz w:val="16"/>
                <w:szCs w:val="16"/>
                <w:lang w:eastAsia="zh-CN"/>
              </w:rPr>
              <w:t>тыс. руб</w:t>
            </w:r>
            <w:r>
              <w:rPr>
                <w:sz w:val="16"/>
                <w:szCs w:val="16"/>
                <w:lang w:eastAsia="zh-CN"/>
              </w:rPr>
              <w:t>.</w:t>
            </w:r>
          </w:p>
        </w:tc>
        <w:tc>
          <w:tcPr>
            <w:tcW w:w="702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2020-2027</w:t>
            </w:r>
          </w:p>
        </w:tc>
        <w:tc>
          <w:tcPr>
            <w:tcW w:w="1407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Комитет по финансам Забайкальского муниципального округа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6E5817" w:rsidRPr="005E1970" w:rsidRDefault="006E5817" w:rsidP="00387B84">
            <w:pPr>
              <w:jc w:val="center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5E1970" w:rsidRDefault="006E5817" w:rsidP="00387B84">
            <w:pPr>
              <w:jc w:val="center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290,4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480,0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778,1</w:t>
            </w:r>
          </w:p>
        </w:tc>
        <w:tc>
          <w:tcPr>
            <w:tcW w:w="844" w:type="dxa"/>
            <w:vAlign w:val="center"/>
          </w:tcPr>
          <w:p w:rsidR="006E5817" w:rsidRPr="0022397D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882,2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1251,8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7071</w:t>
            </w:r>
            <w:r w:rsidRPr="0002229B">
              <w:rPr>
                <w:sz w:val="16"/>
                <w:szCs w:val="16"/>
                <w:lang w:eastAsia="zh-CN"/>
              </w:rPr>
              <w:t>,6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За счёт краевого бюджета</w:t>
            </w:r>
          </w:p>
        </w:tc>
        <w:tc>
          <w:tcPr>
            <w:tcW w:w="844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6E5817" w:rsidRPr="005E1970" w:rsidRDefault="006E5817" w:rsidP="00387B84">
            <w:pPr>
              <w:jc w:val="center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5E19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 счет</w:t>
            </w:r>
            <w:r w:rsidRPr="00A720F8">
              <w:rPr>
                <w:sz w:val="16"/>
                <w:szCs w:val="16"/>
                <w:lang w:eastAsia="zh-CN"/>
              </w:rPr>
              <w:t xml:space="preserve">  бюджета</w:t>
            </w:r>
            <w:r>
              <w:rPr>
                <w:sz w:val="16"/>
                <w:szCs w:val="16"/>
                <w:lang w:eastAsia="zh-CN"/>
              </w:rPr>
              <w:t xml:space="preserve"> округа</w:t>
            </w:r>
          </w:p>
        </w:tc>
        <w:tc>
          <w:tcPr>
            <w:tcW w:w="844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5E1970" w:rsidRDefault="006E5817" w:rsidP="00387B84">
            <w:pPr>
              <w:jc w:val="center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Pr="005E1970" w:rsidRDefault="006E5817" w:rsidP="00387B84">
            <w:pPr>
              <w:jc w:val="center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13 0 0342180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540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154,0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524,7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878,7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/>
            <w:vAlign w:val="center"/>
          </w:tcPr>
          <w:p w:rsidR="006E5817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5E1970" w:rsidRDefault="006E5817" w:rsidP="00387B84">
            <w:pPr>
              <w:jc w:val="center"/>
              <w:rPr>
                <w:sz w:val="14"/>
                <w:szCs w:val="14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Pr="005E1970" w:rsidRDefault="006E5817" w:rsidP="00387B84">
            <w:pPr>
              <w:jc w:val="center"/>
              <w:rPr>
                <w:sz w:val="14"/>
                <w:szCs w:val="14"/>
                <w:lang w:eastAsia="zh-CN"/>
              </w:rPr>
            </w:pPr>
            <w:r w:rsidRPr="005E1970">
              <w:rPr>
                <w:sz w:val="14"/>
                <w:szCs w:val="14"/>
                <w:lang w:eastAsia="zh-CN"/>
              </w:rPr>
              <w:t>13 0 0342180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610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136</w:t>
            </w:r>
            <w:r w:rsidRPr="00937030">
              <w:rPr>
                <w:sz w:val="16"/>
                <w:szCs w:val="16"/>
                <w:lang w:eastAsia="zh-CN"/>
              </w:rPr>
              <w:t>,4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280,0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253,</w:t>
            </w: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4" w:type="dxa"/>
            <w:vAlign w:val="center"/>
          </w:tcPr>
          <w:p w:rsidR="006E5817" w:rsidRPr="0022397D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882,2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1251,8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6192,9</w:t>
            </w:r>
          </w:p>
        </w:tc>
      </w:tr>
      <w:tr w:rsidR="006E5817" w:rsidRPr="00CC01E0" w:rsidTr="00387B84">
        <w:trPr>
          <w:trHeight w:val="562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1.1</w:t>
            </w: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C44765">
              <w:rPr>
                <w:b/>
                <w:sz w:val="16"/>
                <w:szCs w:val="16"/>
                <w:lang w:eastAsia="zh-CN"/>
              </w:rPr>
              <w:t>Задача</w:t>
            </w:r>
            <w:r w:rsidRPr="00CC01E0">
              <w:rPr>
                <w:sz w:val="16"/>
                <w:szCs w:val="16"/>
                <w:lang w:eastAsia="zh-CN"/>
              </w:rPr>
              <w:t xml:space="preserve"> «Реализация комплекса мероприятий для предупреждения и ликвидации ЧС природного и техногенного характера, создание условий для организации первичных мер пожарной безопасности и деятельности аварийно-</w:t>
            </w:r>
            <w:proofErr w:type="spellStart"/>
            <w:r w:rsidRPr="00CC01E0">
              <w:rPr>
                <w:sz w:val="16"/>
                <w:szCs w:val="16"/>
                <w:lang w:eastAsia="zh-CN"/>
              </w:rPr>
              <w:t>спсательных</w:t>
            </w:r>
            <w:proofErr w:type="spellEnd"/>
            <w:r w:rsidRPr="00CC01E0">
              <w:rPr>
                <w:sz w:val="16"/>
                <w:szCs w:val="16"/>
                <w:lang w:eastAsia="zh-CN"/>
              </w:rPr>
              <w:t xml:space="preserve"> формирований на территории </w:t>
            </w:r>
            <w:proofErr w:type="spellStart"/>
            <w:r w:rsidRPr="00CC01E0">
              <w:rPr>
                <w:sz w:val="16"/>
                <w:szCs w:val="16"/>
                <w:lang w:eastAsia="zh-CN"/>
              </w:rPr>
              <w:t>муниципа</w:t>
            </w:r>
            <w:proofErr w:type="spellEnd"/>
          </w:p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proofErr w:type="spellStart"/>
            <w:r w:rsidRPr="00CC01E0">
              <w:rPr>
                <w:sz w:val="16"/>
                <w:szCs w:val="16"/>
                <w:lang w:eastAsia="zh-CN"/>
              </w:rPr>
              <w:t>льного</w:t>
            </w:r>
            <w:proofErr w:type="spellEnd"/>
            <w:r w:rsidRPr="00CC01E0">
              <w:rPr>
                <w:sz w:val="16"/>
                <w:szCs w:val="16"/>
                <w:lang w:eastAsia="zh-CN"/>
              </w:rPr>
              <w:t xml:space="preserve"> района «Забайкальский район»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1.</w:t>
            </w:r>
            <w:r w:rsidRPr="00A720F8">
              <w:rPr>
                <w:sz w:val="16"/>
                <w:szCs w:val="16"/>
                <w:lang w:eastAsia="zh-CN"/>
              </w:rPr>
              <w:t>1.1</w:t>
            </w:r>
          </w:p>
        </w:tc>
        <w:tc>
          <w:tcPr>
            <w:tcW w:w="2107" w:type="dxa"/>
            <w:vAlign w:val="center"/>
          </w:tcPr>
          <w:p w:rsidR="006E5817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7F2DEC">
              <w:rPr>
                <w:b/>
                <w:sz w:val="16"/>
                <w:szCs w:val="16"/>
                <w:lang w:eastAsia="zh-CN"/>
              </w:rPr>
              <w:t>Мероприяти</w:t>
            </w:r>
            <w:r>
              <w:rPr>
                <w:b/>
                <w:sz w:val="16"/>
                <w:szCs w:val="16"/>
                <w:lang w:eastAsia="zh-CN"/>
              </w:rPr>
              <w:t>е</w:t>
            </w:r>
            <w:r w:rsidRPr="00CC01E0"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«О</w:t>
            </w:r>
            <w:r w:rsidRPr="00CC01E0">
              <w:rPr>
                <w:sz w:val="16"/>
                <w:szCs w:val="16"/>
                <w:lang w:eastAsia="zh-CN"/>
              </w:rPr>
              <w:t>беспечени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CC01E0">
              <w:rPr>
                <w:sz w:val="16"/>
                <w:szCs w:val="16"/>
                <w:lang w:eastAsia="zh-CN"/>
              </w:rPr>
              <w:t xml:space="preserve"> первичных мер пожарной безопасности</w:t>
            </w:r>
            <w:r>
              <w:rPr>
                <w:sz w:val="16"/>
                <w:szCs w:val="16"/>
                <w:lang w:eastAsia="zh-CN"/>
              </w:rPr>
              <w:t>»</w:t>
            </w:r>
          </w:p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7315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Показатель</w:t>
            </w:r>
            <w:r>
              <w:rPr>
                <w:sz w:val="16"/>
                <w:szCs w:val="16"/>
                <w:lang w:eastAsia="zh-CN"/>
              </w:rPr>
              <w:t xml:space="preserve"> «Доля </w:t>
            </w:r>
            <w:r w:rsidRPr="00A720F8">
              <w:rPr>
                <w:sz w:val="16"/>
                <w:szCs w:val="16"/>
                <w:lang w:eastAsia="zh-CN"/>
              </w:rPr>
              <w:t xml:space="preserve"> объектов, в отношении которых созданы минерализованные полосы от общего количества </w:t>
            </w:r>
            <w:proofErr w:type="spellStart"/>
            <w:r w:rsidRPr="00A720F8">
              <w:rPr>
                <w:sz w:val="16"/>
                <w:szCs w:val="16"/>
                <w:lang w:eastAsia="zh-CN"/>
              </w:rPr>
              <w:t>объектов</w:t>
            </w:r>
            <w:r>
              <w:rPr>
                <w:sz w:val="16"/>
                <w:szCs w:val="16"/>
                <w:lang w:eastAsia="zh-CN"/>
              </w:rPr>
              <w:t>в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отношении которых необходимо </w:t>
            </w:r>
            <w:proofErr w:type="gramStart"/>
            <w:r>
              <w:rPr>
                <w:sz w:val="16"/>
                <w:szCs w:val="16"/>
                <w:lang w:eastAsia="zh-CN"/>
              </w:rPr>
              <w:t>создать</w:t>
            </w:r>
            <w:proofErr w:type="gramEnd"/>
            <w:r>
              <w:rPr>
                <w:sz w:val="16"/>
                <w:szCs w:val="16"/>
                <w:lang w:eastAsia="zh-CN"/>
              </w:rPr>
              <w:t xml:space="preserve"> минерализованные полосы»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%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>
              <w:rPr>
                <w:sz w:val="16"/>
                <w:szCs w:val="16"/>
                <w:lang w:eastAsia="zh-CN"/>
              </w:rPr>
              <w:t>Кмп</w:t>
            </w:r>
            <w:proofErr w:type="spellEnd"/>
            <w:r>
              <w:rPr>
                <w:sz w:val="16"/>
                <w:szCs w:val="16"/>
                <w:lang w:eastAsia="zh-CN"/>
              </w:rPr>
              <w:t>=</w:t>
            </w:r>
            <w:proofErr w:type="spellStart"/>
            <w:r>
              <w:rPr>
                <w:sz w:val="16"/>
                <w:szCs w:val="16"/>
                <w:lang w:eastAsia="zh-CN"/>
              </w:rPr>
              <w:t>Смпс</w:t>
            </w:r>
            <w:proofErr w:type="spellEnd"/>
            <w:r>
              <w:rPr>
                <w:sz w:val="16"/>
                <w:szCs w:val="16"/>
                <w:lang w:eastAsia="zh-CN"/>
              </w:rPr>
              <w:t>/</w:t>
            </w:r>
            <w:proofErr w:type="spellStart"/>
            <w:r>
              <w:rPr>
                <w:sz w:val="16"/>
                <w:szCs w:val="16"/>
                <w:lang w:eastAsia="zh-CN"/>
              </w:rPr>
              <w:t>Смпобщ</w:t>
            </w:r>
            <w:proofErr w:type="spellEnd"/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Где </w:t>
            </w:r>
            <w:proofErr w:type="spellStart"/>
            <w:r>
              <w:rPr>
                <w:sz w:val="16"/>
                <w:szCs w:val="16"/>
                <w:lang w:eastAsia="zh-CN"/>
              </w:rPr>
              <w:t>Смпс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– кол-во </w:t>
            </w:r>
            <w:r w:rsidRPr="00E413C1">
              <w:rPr>
                <w:sz w:val="16"/>
                <w:szCs w:val="16"/>
                <w:lang w:eastAsia="zh-CN"/>
              </w:rPr>
              <w:t>объектов, в отношении которых созданы минерализованные полосы</w:t>
            </w:r>
          </w:p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proofErr w:type="spellStart"/>
            <w:r>
              <w:rPr>
                <w:sz w:val="16"/>
                <w:szCs w:val="16"/>
                <w:lang w:eastAsia="zh-CN"/>
              </w:rPr>
              <w:t>Смпсобщ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zh-CN"/>
              </w:rPr>
              <w:t>-</w:t>
            </w:r>
            <w:r w:rsidRPr="00E413C1">
              <w:rPr>
                <w:sz w:val="16"/>
                <w:szCs w:val="16"/>
                <w:lang w:eastAsia="zh-CN"/>
              </w:rPr>
              <w:t>о</w:t>
            </w:r>
            <w:proofErr w:type="gramEnd"/>
            <w:r w:rsidRPr="00E413C1">
              <w:rPr>
                <w:sz w:val="16"/>
                <w:szCs w:val="16"/>
                <w:lang w:eastAsia="zh-CN"/>
              </w:rPr>
              <w:t>бще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E413C1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E413C1">
              <w:rPr>
                <w:sz w:val="16"/>
                <w:szCs w:val="16"/>
                <w:lang w:eastAsia="zh-CN"/>
              </w:rPr>
              <w:t>количеств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E413C1">
              <w:rPr>
                <w:sz w:val="16"/>
                <w:szCs w:val="16"/>
                <w:lang w:eastAsia="zh-CN"/>
              </w:rPr>
              <w:t>объектов</w:t>
            </w:r>
            <w:proofErr w:type="spellEnd"/>
            <w:r w:rsidRPr="00E413C1">
              <w:rPr>
                <w:sz w:val="16"/>
                <w:szCs w:val="16"/>
                <w:lang w:eastAsia="zh-CN"/>
              </w:rPr>
              <w:t xml:space="preserve">  в отношении которых необходимо создать минерализованные полосы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270A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270A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270A8">
              <w:rPr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844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270A8">
              <w:rPr>
                <w:sz w:val="16"/>
                <w:szCs w:val="16"/>
                <w:lang w:eastAsia="zh-CN"/>
              </w:rPr>
              <w:t>7</w:t>
            </w:r>
            <w:r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3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844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270A8">
              <w:rPr>
                <w:sz w:val="16"/>
                <w:szCs w:val="16"/>
                <w:lang w:eastAsia="zh-CN"/>
              </w:rPr>
              <w:t>8</w:t>
            </w:r>
            <w:r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3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844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270A8">
              <w:rPr>
                <w:sz w:val="16"/>
                <w:szCs w:val="16"/>
                <w:lang w:eastAsia="zh-CN"/>
              </w:rPr>
              <w:t>9</w:t>
            </w:r>
            <w:r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3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703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703" w:type="dxa"/>
            <w:vAlign w:val="center"/>
          </w:tcPr>
          <w:p w:rsidR="006E5817" w:rsidRPr="00A270A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270A8"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Показатель</w:t>
            </w:r>
            <w:r>
              <w:rPr>
                <w:sz w:val="16"/>
                <w:szCs w:val="16"/>
                <w:lang w:eastAsia="zh-CN"/>
              </w:rPr>
              <w:t xml:space="preserve"> «</w:t>
            </w:r>
            <w:r w:rsidRPr="00A720F8">
              <w:rPr>
                <w:sz w:val="16"/>
                <w:szCs w:val="16"/>
                <w:lang w:eastAsia="zh-CN"/>
              </w:rPr>
              <w:t>Количество бойцов в составе ДПД</w:t>
            </w:r>
            <w:r>
              <w:rPr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чел.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Абсолютный показатель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</w:t>
            </w: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3FC3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 xml:space="preserve"> "Доля населения, охваченного оповещением и информированием о возникновении чрезвычайных ситуаций природного и техногенного характера"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20F8">
              <w:rPr>
                <w:rFonts w:ascii="Times New Roman" w:hAnsi="Times New Roman" w:cs="Times New Roman"/>
                <w:sz w:val="16"/>
                <w:szCs w:val="16"/>
              </w:rPr>
              <w:t>Нинф</w:t>
            </w:r>
            <w:proofErr w:type="spellEnd"/>
            <w:r w:rsidRPr="00A720F8">
              <w:rPr>
                <w:rFonts w:ascii="Times New Roman" w:hAnsi="Times New Roman" w:cs="Times New Roman"/>
                <w:sz w:val="16"/>
                <w:szCs w:val="16"/>
              </w:rPr>
              <w:t xml:space="preserve"> / Н x 100, где </w:t>
            </w:r>
            <w:proofErr w:type="spellStart"/>
            <w:r w:rsidRPr="00A720F8">
              <w:rPr>
                <w:rFonts w:ascii="Times New Roman" w:hAnsi="Times New Roman" w:cs="Times New Roman"/>
                <w:sz w:val="16"/>
                <w:szCs w:val="16"/>
              </w:rPr>
              <w:t>Нинф</w:t>
            </w:r>
            <w:proofErr w:type="spellEnd"/>
            <w:r w:rsidRPr="00A720F8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населения, охваченного оповещением и информированием о возникновении ЧС природного и техногенного характера в рамках системы централизованного оповещения; Н - общая численность населения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90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1.1</w:t>
            </w:r>
            <w:r w:rsidRPr="00A720F8">
              <w:rPr>
                <w:sz w:val="16"/>
                <w:szCs w:val="16"/>
                <w:lang w:eastAsia="zh-CN"/>
              </w:rPr>
              <w:t>.2</w:t>
            </w:r>
          </w:p>
        </w:tc>
        <w:tc>
          <w:tcPr>
            <w:tcW w:w="2107" w:type="dxa"/>
            <w:vAlign w:val="center"/>
          </w:tcPr>
          <w:p w:rsidR="006E5817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Мероприятие</w:t>
            </w:r>
            <w:r>
              <w:rPr>
                <w:sz w:val="16"/>
                <w:szCs w:val="16"/>
                <w:lang w:eastAsia="zh-CN"/>
              </w:rPr>
              <w:t xml:space="preserve"> «</w:t>
            </w:r>
            <w:r w:rsidRPr="00A720F8">
              <w:rPr>
                <w:sz w:val="16"/>
                <w:szCs w:val="16"/>
                <w:lang w:eastAsia="zh-CN"/>
              </w:rPr>
              <w:t>Формирование</w:t>
            </w:r>
            <w:r w:rsidRPr="00CC01E0">
              <w:rPr>
                <w:sz w:val="16"/>
                <w:szCs w:val="16"/>
                <w:lang w:eastAsia="zh-CN"/>
              </w:rPr>
              <w:t xml:space="preserve"> постоянного  резерва  ГСМ   для разрешения возникающих вопросов по ликвидации ЧС и обеспечения пожарной безопасности в районе</w:t>
            </w:r>
            <w:r>
              <w:rPr>
                <w:sz w:val="16"/>
                <w:szCs w:val="16"/>
                <w:lang w:eastAsia="zh-CN"/>
              </w:rPr>
              <w:t>»</w:t>
            </w:r>
          </w:p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113FC3" w:rsidRDefault="006E5817" w:rsidP="00387B84">
            <w:pPr>
              <w:jc w:val="both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Финансирование мероприятий, в том числе</w:t>
            </w:r>
          </w:p>
        </w:tc>
        <w:tc>
          <w:tcPr>
            <w:tcW w:w="844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B1D8B">
              <w:rPr>
                <w:sz w:val="16"/>
                <w:szCs w:val="16"/>
                <w:lang w:eastAsia="zh-CN"/>
              </w:rPr>
              <w:t xml:space="preserve">тыс. </w:t>
            </w:r>
            <w:proofErr w:type="spellStart"/>
            <w:r w:rsidRPr="003B1D8B">
              <w:rPr>
                <w:sz w:val="16"/>
                <w:szCs w:val="16"/>
                <w:lang w:eastAsia="zh-CN"/>
              </w:rPr>
              <w:t>руб</w:t>
            </w:r>
            <w:proofErr w:type="spellEnd"/>
          </w:p>
        </w:tc>
        <w:tc>
          <w:tcPr>
            <w:tcW w:w="702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2020-2027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Комитет по финансам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36AD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4"/>
                <w:szCs w:val="14"/>
                <w:lang w:eastAsia="zh-CN"/>
              </w:rPr>
              <w:t>13 0 03 42180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5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290,4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480,0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778,1</w:t>
            </w:r>
          </w:p>
        </w:tc>
        <w:tc>
          <w:tcPr>
            <w:tcW w:w="844" w:type="dxa"/>
            <w:vAlign w:val="center"/>
          </w:tcPr>
          <w:p w:rsidR="006E5817" w:rsidRPr="0022397D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882,2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1251,8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7082,6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1306C5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306C5">
              <w:rPr>
                <w:sz w:val="16"/>
                <w:szCs w:val="16"/>
                <w:lang w:eastAsia="zh-CN"/>
              </w:rPr>
              <w:t>Зв счёт краевого бюджета</w:t>
            </w:r>
          </w:p>
        </w:tc>
        <w:tc>
          <w:tcPr>
            <w:tcW w:w="844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C36AD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6E5817" w:rsidRPr="00A720F8" w:rsidTr="00387B84">
        <w:trPr>
          <w:trHeight w:val="368"/>
          <w:jc w:val="center"/>
        </w:trPr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 счёт</w:t>
            </w:r>
            <w:r w:rsidRPr="00A720F8">
              <w:rPr>
                <w:sz w:val="16"/>
                <w:szCs w:val="16"/>
                <w:lang w:eastAsia="zh-CN"/>
              </w:rPr>
              <w:t xml:space="preserve">  бюджета</w:t>
            </w:r>
            <w:r>
              <w:rPr>
                <w:sz w:val="16"/>
                <w:szCs w:val="16"/>
                <w:lang w:eastAsia="zh-CN"/>
              </w:rPr>
              <w:t xml:space="preserve"> округа</w:t>
            </w:r>
          </w:p>
        </w:tc>
        <w:tc>
          <w:tcPr>
            <w:tcW w:w="844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C36AD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13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03</w:t>
            </w:r>
          </w:p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42180</w:t>
            </w:r>
          </w:p>
        </w:tc>
        <w:tc>
          <w:tcPr>
            <w:tcW w:w="703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54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154,0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524,7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878,7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/>
            <w:vAlign w:val="center"/>
          </w:tcPr>
          <w:p w:rsidR="006E5817" w:rsidRPr="00113FC3" w:rsidRDefault="006E5817" w:rsidP="00387B84">
            <w:pPr>
              <w:jc w:val="both"/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3B1D8B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C36AD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13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03</w:t>
            </w:r>
          </w:p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42180</w:t>
            </w:r>
          </w:p>
        </w:tc>
        <w:tc>
          <w:tcPr>
            <w:tcW w:w="703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6</w:t>
            </w:r>
            <w:r>
              <w:rPr>
                <w:sz w:val="16"/>
                <w:szCs w:val="16"/>
                <w:lang w:eastAsia="zh-CN"/>
              </w:rPr>
              <w:t>1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136</w:t>
            </w:r>
            <w:r w:rsidRPr="00937030">
              <w:rPr>
                <w:sz w:val="16"/>
                <w:szCs w:val="16"/>
                <w:lang w:eastAsia="zh-CN"/>
              </w:rPr>
              <w:t>,4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280,0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253,</w:t>
            </w: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4" w:type="dxa"/>
            <w:vAlign w:val="center"/>
          </w:tcPr>
          <w:p w:rsidR="006E5817" w:rsidRPr="0022397D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882,2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1251,8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6192,9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 xml:space="preserve"> </w:t>
            </w:r>
            <w:r w:rsidRPr="00113FC3">
              <w:rPr>
                <w:b/>
                <w:sz w:val="16"/>
                <w:szCs w:val="16"/>
                <w:lang w:eastAsia="zh-CN"/>
              </w:rPr>
              <w:t>Показатель</w:t>
            </w:r>
            <w:r>
              <w:rPr>
                <w:sz w:val="16"/>
                <w:szCs w:val="16"/>
                <w:lang w:eastAsia="zh-CN"/>
              </w:rPr>
              <w:t xml:space="preserve">  «</w:t>
            </w:r>
            <w:r w:rsidRPr="00A720F8">
              <w:rPr>
                <w:sz w:val="16"/>
                <w:szCs w:val="16"/>
                <w:lang w:eastAsia="zh-CN"/>
              </w:rPr>
              <w:t>Объем сформированного запаса ГСМ</w:t>
            </w:r>
            <w:r>
              <w:rPr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тонн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B1D8B">
              <w:rPr>
                <w:sz w:val="16"/>
                <w:szCs w:val="16"/>
                <w:lang w:eastAsia="zh-CN"/>
              </w:rPr>
              <w:t>Абсолютный показатель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</w:t>
            </w: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</w:t>
            </w:r>
            <w:r w:rsidRPr="0002229B">
              <w:rPr>
                <w:sz w:val="16"/>
                <w:szCs w:val="16"/>
                <w:lang w:eastAsia="zh-CN"/>
              </w:rPr>
              <w:t>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н</w:t>
            </w:r>
            <w:r w:rsidRPr="00A720F8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м</w:t>
            </w:r>
            <w:r w:rsidRPr="00A720F8">
              <w:rPr>
                <w:sz w:val="16"/>
                <w:szCs w:val="16"/>
              </w:rPr>
              <w:t>енее 4,5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A720F8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м</w:t>
            </w:r>
            <w:r w:rsidRPr="00A720F8">
              <w:rPr>
                <w:sz w:val="16"/>
                <w:szCs w:val="16"/>
              </w:rPr>
              <w:t>енее 4,5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</w:rPr>
            </w:pPr>
            <w:r w:rsidRPr="00A720F8">
              <w:rPr>
                <w:sz w:val="16"/>
                <w:szCs w:val="16"/>
              </w:rPr>
              <w:t>не менее 4,5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</w:rPr>
            </w:pPr>
            <w:r w:rsidRPr="00A720F8">
              <w:rPr>
                <w:sz w:val="16"/>
                <w:szCs w:val="16"/>
              </w:rPr>
              <w:t>не менее 4,5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</w:rPr>
            </w:pPr>
            <w:r w:rsidRPr="00A720F8">
              <w:rPr>
                <w:sz w:val="16"/>
                <w:szCs w:val="16"/>
              </w:rPr>
              <w:t>не менее 4,5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</w:rPr>
            </w:pPr>
            <w:r w:rsidRPr="00A720F8">
              <w:rPr>
                <w:sz w:val="16"/>
                <w:szCs w:val="16"/>
              </w:rPr>
              <w:t>не менее 4,5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</w:rPr>
            </w:pPr>
            <w:r w:rsidRPr="00A720F8">
              <w:rPr>
                <w:sz w:val="16"/>
                <w:szCs w:val="16"/>
              </w:rPr>
              <w:t>не менее 4,5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</w:rPr>
              <w:t>не менее 4,5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877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1.1.3</w:t>
            </w: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Мероприятие</w:t>
            </w:r>
            <w:r>
              <w:rPr>
                <w:sz w:val="16"/>
                <w:szCs w:val="16"/>
                <w:lang w:eastAsia="zh-CN"/>
              </w:rPr>
              <w:t xml:space="preserve"> «</w:t>
            </w:r>
            <w:r w:rsidRPr="00A720F8">
              <w:rPr>
                <w:sz w:val="16"/>
                <w:szCs w:val="16"/>
                <w:lang w:eastAsia="zh-CN"/>
              </w:rPr>
              <w:t xml:space="preserve">Участие в предупреждении и </w:t>
            </w:r>
            <w:proofErr w:type="spellStart"/>
            <w:proofErr w:type="gramStart"/>
            <w:r w:rsidRPr="00A720F8">
              <w:rPr>
                <w:sz w:val="16"/>
                <w:szCs w:val="16"/>
                <w:lang w:eastAsia="zh-CN"/>
              </w:rPr>
              <w:t>ликви</w:t>
            </w:r>
            <w:r>
              <w:rPr>
                <w:sz w:val="16"/>
                <w:szCs w:val="16"/>
                <w:lang w:eastAsia="zh-CN"/>
              </w:rPr>
              <w:t>-</w:t>
            </w:r>
            <w:r w:rsidRPr="00A720F8">
              <w:rPr>
                <w:sz w:val="16"/>
                <w:szCs w:val="16"/>
                <w:lang w:eastAsia="zh-CN"/>
              </w:rPr>
              <w:t>дации</w:t>
            </w:r>
            <w:proofErr w:type="spellEnd"/>
            <w:proofErr w:type="gramEnd"/>
            <w:r w:rsidRPr="00A720F8">
              <w:rPr>
                <w:sz w:val="16"/>
                <w:szCs w:val="16"/>
                <w:lang w:eastAsia="zh-CN"/>
              </w:rPr>
              <w:t xml:space="preserve"> последствий </w:t>
            </w:r>
            <w:r>
              <w:rPr>
                <w:sz w:val="16"/>
                <w:szCs w:val="16"/>
                <w:lang w:eastAsia="zh-CN"/>
              </w:rPr>
              <w:t>ЧС</w:t>
            </w:r>
            <w:r w:rsidRPr="00A720F8">
              <w:rPr>
                <w:sz w:val="16"/>
                <w:szCs w:val="16"/>
                <w:lang w:eastAsia="zh-CN"/>
              </w:rPr>
              <w:t xml:space="preserve"> в границах поселений (приобретение ГСМ, </w:t>
            </w:r>
            <w:proofErr w:type="spellStart"/>
            <w:r w:rsidRPr="00A720F8">
              <w:rPr>
                <w:sz w:val="16"/>
                <w:szCs w:val="16"/>
                <w:lang w:eastAsia="zh-CN"/>
              </w:rPr>
              <w:t>возду</w:t>
            </w:r>
            <w:r>
              <w:rPr>
                <w:sz w:val="16"/>
                <w:szCs w:val="16"/>
                <w:lang w:eastAsia="zh-CN"/>
              </w:rPr>
              <w:t>-</w:t>
            </w:r>
            <w:r w:rsidRPr="00A720F8">
              <w:rPr>
                <w:sz w:val="16"/>
                <w:szCs w:val="16"/>
                <w:lang w:eastAsia="zh-CN"/>
              </w:rPr>
              <w:t>шных</w:t>
            </w:r>
            <w:proofErr w:type="spellEnd"/>
            <w:r w:rsidRPr="00A720F8">
              <w:rPr>
                <w:sz w:val="16"/>
                <w:szCs w:val="16"/>
                <w:lang w:eastAsia="zh-CN"/>
              </w:rPr>
              <w:t xml:space="preserve"> огнетушителей, </w:t>
            </w:r>
            <w:proofErr w:type="spellStart"/>
            <w:r w:rsidRPr="00A720F8">
              <w:rPr>
                <w:sz w:val="16"/>
                <w:szCs w:val="16"/>
                <w:lang w:eastAsia="zh-CN"/>
              </w:rPr>
              <w:t>запа</w:t>
            </w:r>
            <w:r>
              <w:rPr>
                <w:sz w:val="16"/>
                <w:szCs w:val="16"/>
                <w:lang w:eastAsia="zh-CN"/>
              </w:rPr>
              <w:t>-</w:t>
            </w:r>
            <w:r w:rsidRPr="00A720F8">
              <w:rPr>
                <w:sz w:val="16"/>
                <w:szCs w:val="16"/>
                <w:lang w:eastAsia="zh-CN"/>
              </w:rPr>
              <w:t>сные</w:t>
            </w:r>
            <w:proofErr w:type="spellEnd"/>
            <w:r w:rsidRPr="00A720F8">
              <w:rPr>
                <w:sz w:val="16"/>
                <w:szCs w:val="16"/>
                <w:lang w:eastAsia="zh-CN"/>
              </w:rPr>
              <w:t xml:space="preserve"> части и детали к ним)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13 0 3 42180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290,4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480,0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778,1</w:t>
            </w:r>
          </w:p>
        </w:tc>
        <w:tc>
          <w:tcPr>
            <w:tcW w:w="844" w:type="dxa"/>
            <w:vAlign w:val="center"/>
          </w:tcPr>
          <w:p w:rsidR="006E5817" w:rsidRPr="0022397D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882,2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1251,8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7071</w:t>
            </w:r>
            <w:r w:rsidRPr="0002229B">
              <w:rPr>
                <w:sz w:val="16"/>
                <w:szCs w:val="16"/>
                <w:lang w:eastAsia="zh-CN"/>
              </w:rPr>
              <w:t>,6</w:t>
            </w:r>
          </w:p>
        </w:tc>
      </w:tr>
      <w:tr w:rsidR="006E5817" w:rsidRPr="00A720F8" w:rsidTr="00387B84">
        <w:trPr>
          <w:trHeight w:val="588"/>
          <w:jc w:val="center"/>
        </w:trPr>
        <w:tc>
          <w:tcPr>
            <w:tcW w:w="703" w:type="dxa"/>
            <w:vMerge w:val="restart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Финансирование из  районного бюджета</w:t>
            </w:r>
          </w:p>
        </w:tc>
        <w:tc>
          <w:tcPr>
            <w:tcW w:w="844" w:type="dxa"/>
            <w:vMerge w:val="restart"/>
            <w:vAlign w:val="center"/>
          </w:tcPr>
          <w:p w:rsidR="006E5817" w:rsidRPr="003B1D8B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B1D8B">
              <w:rPr>
                <w:sz w:val="16"/>
                <w:szCs w:val="16"/>
                <w:lang w:eastAsia="zh-CN"/>
              </w:rPr>
              <w:t xml:space="preserve">тыс. </w:t>
            </w:r>
            <w:proofErr w:type="spellStart"/>
            <w:r w:rsidRPr="003B1D8B">
              <w:rPr>
                <w:sz w:val="16"/>
                <w:szCs w:val="16"/>
                <w:lang w:eastAsia="zh-CN"/>
              </w:rPr>
              <w:t>руб</w:t>
            </w:r>
            <w:proofErr w:type="spellEnd"/>
          </w:p>
        </w:tc>
        <w:tc>
          <w:tcPr>
            <w:tcW w:w="702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2020-2027</w:t>
            </w:r>
          </w:p>
        </w:tc>
        <w:tc>
          <w:tcPr>
            <w:tcW w:w="1407" w:type="dxa"/>
            <w:vMerge w:val="restart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Комитет по финансам </w:t>
            </w:r>
            <w:r w:rsidRPr="0002229B">
              <w:rPr>
                <w:sz w:val="16"/>
                <w:szCs w:val="16"/>
                <w:lang w:eastAsia="zh-CN"/>
              </w:rPr>
              <w:t>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13 0 3 42180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290,4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480,0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778,1</w:t>
            </w:r>
          </w:p>
        </w:tc>
        <w:tc>
          <w:tcPr>
            <w:tcW w:w="844" w:type="dxa"/>
            <w:vAlign w:val="center"/>
          </w:tcPr>
          <w:p w:rsidR="006E5817" w:rsidRPr="0022397D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882,2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1251,8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7071</w:t>
            </w:r>
            <w:r w:rsidRPr="0002229B">
              <w:rPr>
                <w:sz w:val="16"/>
                <w:szCs w:val="16"/>
                <w:lang w:eastAsia="zh-CN"/>
              </w:rPr>
              <w:t>,6</w:t>
            </w:r>
          </w:p>
        </w:tc>
      </w:tr>
      <w:tr w:rsidR="006E5817" w:rsidRPr="00A720F8" w:rsidTr="00387B84">
        <w:trPr>
          <w:trHeight w:val="562"/>
          <w:jc w:val="center"/>
        </w:trPr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Merge/>
            <w:vAlign w:val="center"/>
          </w:tcPr>
          <w:p w:rsidR="006E5817" w:rsidRPr="003B1D8B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Default="006E5817" w:rsidP="00387B84">
            <w:pPr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13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03</w:t>
            </w:r>
          </w:p>
          <w:p w:rsidR="006E5817" w:rsidRDefault="006E5817" w:rsidP="00387B84">
            <w:pPr>
              <w:jc w:val="center"/>
              <w:rPr>
                <w:sz w:val="14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42180</w:t>
            </w:r>
          </w:p>
        </w:tc>
        <w:tc>
          <w:tcPr>
            <w:tcW w:w="703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54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154,0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524,7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878,7</w:t>
            </w:r>
          </w:p>
        </w:tc>
      </w:tr>
      <w:tr w:rsidR="006E5817" w:rsidRPr="00A720F8" w:rsidTr="00387B84">
        <w:trPr>
          <w:trHeight w:val="548"/>
          <w:jc w:val="center"/>
        </w:trPr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Merge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844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7" w:type="dxa"/>
            <w:vMerge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0309</w:t>
            </w:r>
          </w:p>
        </w:tc>
        <w:tc>
          <w:tcPr>
            <w:tcW w:w="701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13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3D2B70">
              <w:rPr>
                <w:sz w:val="16"/>
                <w:szCs w:val="16"/>
                <w:lang w:eastAsia="zh-CN"/>
              </w:rPr>
              <w:t>03</w:t>
            </w:r>
          </w:p>
          <w:p w:rsidR="006E5817" w:rsidRPr="00CC01E0" w:rsidRDefault="006E5817" w:rsidP="00387B84">
            <w:pPr>
              <w:jc w:val="center"/>
              <w:rPr>
                <w:sz w:val="14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42180</w:t>
            </w:r>
          </w:p>
        </w:tc>
        <w:tc>
          <w:tcPr>
            <w:tcW w:w="703" w:type="dxa"/>
            <w:vAlign w:val="center"/>
          </w:tcPr>
          <w:p w:rsidR="006E5817" w:rsidRPr="003D2B7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3D2B70">
              <w:rPr>
                <w:sz w:val="16"/>
                <w:szCs w:val="16"/>
                <w:lang w:eastAsia="zh-CN"/>
              </w:rPr>
              <w:t>6</w:t>
            </w:r>
            <w:r>
              <w:rPr>
                <w:sz w:val="16"/>
                <w:szCs w:val="16"/>
                <w:lang w:eastAsia="zh-CN"/>
              </w:rPr>
              <w:t>1</w:t>
            </w:r>
            <w:r w:rsidRPr="003D2B70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5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136</w:t>
            </w:r>
            <w:r w:rsidRPr="00937030">
              <w:rPr>
                <w:sz w:val="16"/>
                <w:szCs w:val="16"/>
                <w:lang w:eastAsia="zh-CN"/>
              </w:rPr>
              <w:t>,4</w:t>
            </w:r>
          </w:p>
        </w:tc>
        <w:tc>
          <w:tcPr>
            <w:tcW w:w="844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280,0</w:t>
            </w:r>
          </w:p>
        </w:tc>
        <w:tc>
          <w:tcPr>
            <w:tcW w:w="84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937030">
              <w:rPr>
                <w:sz w:val="16"/>
                <w:szCs w:val="16"/>
                <w:lang w:eastAsia="zh-CN"/>
              </w:rPr>
              <w:t>253,</w:t>
            </w: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4" w:type="dxa"/>
            <w:vAlign w:val="center"/>
          </w:tcPr>
          <w:p w:rsidR="006E5817" w:rsidRPr="0022397D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882,2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1251,8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02229B">
              <w:rPr>
                <w:sz w:val="16"/>
                <w:szCs w:val="16"/>
                <w:lang w:eastAsia="zh-CN"/>
              </w:rPr>
              <w:t>1 129,7</w:t>
            </w:r>
          </w:p>
        </w:tc>
        <w:tc>
          <w:tcPr>
            <w:tcW w:w="703" w:type="dxa"/>
            <w:vAlign w:val="center"/>
          </w:tcPr>
          <w:p w:rsidR="006E5817" w:rsidRPr="0093703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6192,9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Показатель</w:t>
            </w:r>
            <w:r w:rsidRPr="00A720F8">
              <w:rPr>
                <w:sz w:val="16"/>
                <w:szCs w:val="16"/>
                <w:lang w:eastAsia="zh-CN"/>
              </w:rPr>
              <w:t xml:space="preserve"> «Количество проведенных заседаний КЧС и ОПБ»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Ед.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Абсолютный показатель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</w:t>
            </w: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6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1.1.4</w:t>
            </w: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Мероприятие</w:t>
            </w:r>
            <w:r>
              <w:rPr>
                <w:sz w:val="16"/>
                <w:szCs w:val="16"/>
                <w:lang w:eastAsia="zh-CN"/>
              </w:rPr>
              <w:t xml:space="preserve"> «</w:t>
            </w:r>
            <w:r w:rsidRPr="00CC01E0">
              <w:rPr>
                <w:sz w:val="16"/>
                <w:szCs w:val="16"/>
                <w:lang w:eastAsia="zh-CN"/>
              </w:rPr>
              <w:t xml:space="preserve">Обеспечение </w:t>
            </w:r>
            <w:proofErr w:type="gramStart"/>
            <w:r w:rsidRPr="00CC01E0">
              <w:rPr>
                <w:sz w:val="16"/>
                <w:szCs w:val="16"/>
                <w:lang w:eastAsia="zh-CN"/>
              </w:rPr>
              <w:t>контроля за</w:t>
            </w:r>
            <w:proofErr w:type="gramEnd"/>
            <w:r w:rsidRPr="00CC01E0">
              <w:rPr>
                <w:sz w:val="16"/>
                <w:szCs w:val="16"/>
                <w:lang w:eastAsia="zh-CN"/>
              </w:rPr>
              <w:t xml:space="preserve"> установкой на водонапорных башнях и колонках поселений гидрантов для забора воды пожарной техникой</w:t>
            </w:r>
            <w:r>
              <w:rPr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Показатель</w:t>
            </w:r>
            <w:r>
              <w:rPr>
                <w:sz w:val="16"/>
                <w:szCs w:val="16"/>
                <w:lang w:eastAsia="zh-CN"/>
              </w:rPr>
              <w:t xml:space="preserve"> «</w:t>
            </w:r>
            <w:r w:rsidRPr="00A720F8">
              <w:rPr>
                <w:sz w:val="16"/>
                <w:szCs w:val="16"/>
                <w:lang w:eastAsia="zh-CN"/>
              </w:rPr>
              <w:t>Количество установленных гидрантов</w:t>
            </w:r>
            <w:r>
              <w:rPr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Ед.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Абсолютный показатель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2020-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</w:t>
            </w:r>
            <w:r w:rsidRPr="0002229B">
              <w:rPr>
                <w:sz w:val="16"/>
                <w:szCs w:val="16"/>
                <w:lang w:eastAsia="zh-CN"/>
              </w:rPr>
              <w:t>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23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24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24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24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24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24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24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24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1469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1.1.5</w:t>
            </w: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Мероприятие</w:t>
            </w:r>
            <w:r>
              <w:rPr>
                <w:sz w:val="16"/>
                <w:szCs w:val="16"/>
                <w:lang w:eastAsia="zh-CN"/>
              </w:rPr>
              <w:t xml:space="preserve"> «</w:t>
            </w:r>
            <w:r w:rsidRPr="00CC01E0">
              <w:rPr>
                <w:sz w:val="16"/>
                <w:szCs w:val="16"/>
                <w:lang w:eastAsia="zh-CN"/>
              </w:rPr>
              <w:t>Приобретение наглядной агитации для оформления уголков и стендов безопасности, для обучения неработающего населения навыкам противодействия ЧС и обеспечения  ПБ и обеспечения безопасности на воде</w:t>
            </w:r>
            <w:r>
              <w:rPr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Показатель</w:t>
            </w:r>
            <w:r>
              <w:rPr>
                <w:sz w:val="16"/>
                <w:szCs w:val="16"/>
                <w:lang w:eastAsia="zh-CN"/>
              </w:rPr>
              <w:t xml:space="preserve"> «</w:t>
            </w:r>
            <w:r w:rsidRPr="00A720F8">
              <w:rPr>
                <w:sz w:val="16"/>
                <w:szCs w:val="16"/>
                <w:lang w:eastAsia="zh-CN"/>
              </w:rPr>
              <w:t>Количество оформленных уголков и стендов безопасности</w:t>
            </w:r>
            <w:r>
              <w:rPr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Ед.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Абсолютный показатель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Г</w:t>
            </w:r>
            <w:r>
              <w:rPr>
                <w:sz w:val="16"/>
                <w:szCs w:val="16"/>
                <w:lang w:eastAsia="zh-CN"/>
              </w:rPr>
              <w:t xml:space="preserve">О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1.1.6</w:t>
            </w:r>
          </w:p>
        </w:tc>
        <w:tc>
          <w:tcPr>
            <w:tcW w:w="2107" w:type="dxa"/>
            <w:vAlign w:val="center"/>
          </w:tcPr>
          <w:p w:rsidR="006E5817" w:rsidRPr="00CC01E0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Мероприятие</w:t>
            </w:r>
            <w:r w:rsidRPr="00A720F8">
              <w:rPr>
                <w:sz w:val="16"/>
                <w:szCs w:val="16"/>
                <w:lang w:eastAsia="zh-CN"/>
              </w:rPr>
              <w:t xml:space="preserve"> "Проведение информационной кампании по безопасному поведению людей при ЧС и ПБ"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</w:t>
            </w: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jc w:val="both"/>
              <w:rPr>
                <w:sz w:val="16"/>
                <w:szCs w:val="16"/>
                <w:lang w:eastAsia="zh-CN"/>
              </w:rPr>
            </w:pPr>
            <w:r w:rsidRPr="00113FC3">
              <w:rPr>
                <w:b/>
                <w:sz w:val="16"/>
                <w:szCs w:val="16"/>
                <w:lang w:eastAsia="zh-CN"/>
              </w:rPr>
              <w:t>Показатель</w:t>
            </w:r>
            <w:r w:rsidRPr="00A720F8">
              <w:rPr>
                <w:sz w:val="16"/>
                <w:szCs w:val="16"/>
                <w:lang w:eastAsia="zh-CN"/>
              </w:rPr>
              <w:t xml:space="preserve"> "Количество материалов, размещенных в СМИ"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Ед.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A720F8">
              <w:rPr>
                <w:sz w:val="16"/>
                <w:szCs w:val="16"/>
                <w:lang w:eastAsia="zh-CN"/>
              </w:rPr>
              <w:t>Абсолютный показатель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4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</w:pPr>
            <w:r w:rsidRPr="00614EE7">
              <w:rPr>
                <w:sz w:val="16"/>
                <w:szCs w:val="16"/>
                <w:lang w:eastAsia="zh-CN"/>
              </w:rPr>
              <w:t>не менее 4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</w:pPr>
            <w:r w:rsidRPr="00614EE7">
              <w:rPr>
                <w:sz w:val="16"/>
                <w:szCs w:val="16"/>
                <w:lang w:eastAsia="zh-CN"/>
              </w:rPr>
              <w:t>не менее 4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</w:pPr>
            <w:r w:rsidRPr="00614EE7">
              <w:rPr>
                <w:sz w:val="16"/>
                <w:szCs w:val="16"/>
                <w:lang w:eastAsia="zh-CN"/>
              </w:rPr>
              <w:t>не менее 4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</w:pPr>
            <w:r w:rsidRPr="00614EE7">
              <w:rPr>
                <w:sz w:val="16"/>
                <w:szCs w:val="16"/>
                <w:lang w:eastAsia="zh-CN"/>
              </w:rPr>
              <w:t>не менее 4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614EE7">
              <w:rPr>
                <w:sz w:val="16"/>
                <w:szCs w:val="16"/>
                <w:lang w:eastAsia="zh-CN"/>
              </w:rPr>
              <w:t>не менее 4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CC01E0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3FC3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</w:t>
            </w: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 xml:space="preserve"> "Обучение населения правилам поведения при пожаре и мерам пожарной безопасности"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2020-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  <w:r w:rsidRPr="00CC01E0">
              <w:rPr>
                <w:sz w:val="16"/>
                <w:szCs w:val="16"/>
                <w:lang w:eastAsia="zh-CN"/>
              </w:rPr>
              <w:t>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43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6E5817" w:rsidRPr="00A720F8" w:rsidRDefault="006E5817" w:rsidP="00387B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3FC3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 xml:space="preserve"> "Доля учащихся образовательных учреждений, вовлеченных в процесс </w:t>
            </w:r>
            <w:proofErr w:type="gramStart"/>
            <w:r w:rsidRPr="00A720F8">
              <w:rPr>
                <w:rFonts w:ascii="Times New Roman" w:hAnsi="Times New Roman" w:cs="Times New Roman"/>
                <w:sz w:val="16"/>
                <w:szCs w:val="16"/>
              </w:rPr>
              <w:t>обучения по вопросам</w:t>
            </w:r>
            <w:proofErr w:type="gramEnd"/>
            <w:r w:rsidRPr="00A720F8">
              <w:rPr>
                <w:rFonts w:ascii="Times New Roman" w:hAnsi="Times New Roman" w:cs="Times New Roman"/>
                <w:sz w:val="16"/>
                <w:szCs w:val="16"/>
              </w:rPr>
              <w:t xml:space="preserve"> гражданской обороны, защиты от чрезвычайных ситуаций и террористических актов"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</w:p>
        </w:tc>
        <w:tc>
          <w:tcPr>
            <w:tcW w:w="702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0F8">
              <w:rPr>
                <w:rFonts w:ascii="Times New Roman" w:hAnsi="Times New Roman" w:cs="Times New Roman"/>
                <w:sz w:val="16"/>
                <w:szCs w:val="16"/>
              </w:rPr>
              <w:t>НЧС / НЧС x 100, где НЧС - количество учащихся; НЧС x 100 - количество учащихся, прошедших обучение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20</w:t>
            </w:r>
            <w:r>
              <w:rPr>
                <w:sz w:val="16"/>
                <w:szCs w:val="16"/>
                <w:lang w:eastAsia="zh-CN"/>
              </w:rPr>
              <w:t>20</w:t>
            </w:r>
            <w:r w:rsidRPr="00CC01E0">
              <w:rPr>
                <w:sz w:val="16"/>
                <w:szCs w:val="16"/>
                <w:lang w:eastAsia="zh-CN"/>
              </w:rPr>
              <w:t>-202</w:t>
            </w: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 w:rsidRPr="00CC01E0">
              <w:rPr>
                <w:sz w:val="16"/>
                <w:szCs w:val="16"/>
                <w:lang w:eastAsia="zh-CN"/>
              </w:rPr>
              <w:t>ГО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и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CC01E0">
              <w:rPr>
                <w:sz w:val="16"/>
                <w:szCs w:val="16"/>
                <w:lang w:eastAsia="zh-CN"/>
              </w:rPr>
              <w:t>ЧС</w:t>
            </w:r>
            <w:r>
              <w:rPr>
                <w:sz w:val="16"/>
                <w:szCs w:val="16"/>
                <w:lang w:eastAsia="zh-CN"/>
              </w:rPr>
              <w:t xml:space="preserve"> Администрации Забайкальского муниципального округа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br/>
            </w:r>
          </w:p>
        </w:tc>
        <w:tc>
          <w:tcPr>
            <w:tcW w:w="562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4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094"/>
          <w:jc w:val="center"/>
        </w:trPr>
        <w:tc>
          <w:tcPr>
            <w:tcW w:w="703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2107" w:type="dxa"/>
            <w:vAlign w:val="center"/>
          </w:tcPr>
          <w:p w:rsidR="006E5817" w:rsidRPr="00727455" w:rsidRDefault="006E5817" w:rsidP="00387B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«Обучение населения правилам безопасного поведения на водных объектах»</w:t>
            </w:r>
          </w:p>
        </w:tc>
        <w:tc>
          <w:tcPr>
            <w:tcW w:w="844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vAlign w:val="center"/>
          </w:tcPr>
          <w:p w:rsidR="006E5817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A720F8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2020-2027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ГО и ЧС 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</w:tr>
      <w:tr w:rsidR="006E5817" w:rsidRPr="00A720F8" w:rsidTr="00387B84">
        <w:trPr>
          <w:trHeight w:val="1274"/>
          <w:jc w:val="center"/>
        </w:trPr>
        <w:tc>
          <w:tcPr>
            <w:tcW w:w="703" w:type="dxa"/>
            <w:vAlign w:val="center"/>
          </w:tcPr>
          <w:p w:rsidR="006E5817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6E5817" w:rsidRPr="00727455" w:rsidRDefault="006E5817" w:rsidP="00387B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«Количество материалов размещённых в СМИ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2" w:type="dxa"/>
            <w:vAlign w:val="center"/>
          </w:tcPr>
          <w:p w:rsidR="006E5817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2020-2027</w:t>
            </w:r>
          </w:p>
        </w:tc>
        <w:tc>
          <w:tcPr>
            <w:tcW w:w="1407" w:type="dxa"/>
            <w:vAlign w:val="center"/>
          </w:tcPr>
          <w:p w:rsidR="006E5817" w:rsidRPr="00CC01E0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Зам. начальника отдела</w:t>
            </w: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ГО и ЧС</w:t>
            </w: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Администрации Забайкальского муниципального округа</w:t>
            </w:r>
          </w:p>
        </w:tc>
        <w:tc>
          <w:tcPr>
            <w:tcW w:w="562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1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845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</w:t>
            </w:r>
          </w:p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44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  <w:tc>
          <w:tcPr>
            <w:tcW w:w="84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  <w:tc>
          <w:tcPr>
            <w:tcW w:w="703" w:type="dxa"/>
            <w:vAlign w:val="center"/>
          </w:tcPr>
          <w:p w:rsidR="006E5817" w:rsidRDefault="006E5817" w:rsidP="00387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Не менее 2</w:t>
            </w:r>
          </w:p>
        </w:tc>
      </w:tr>
    </w:tbl>
    <w:p w:rsidR="0078447B" w:rsidRDefault="0078447B" w:rsidP="0078447B">
      <w:pPr>
        <w:rPr>
          <w:rFonts w:eastAsia="SimSun"/>
          <w:sz w:val="16"/>
          <w:szCs w:val="16"/>
          <w:lang w:eastAsia="zh-CN"/>
        </w:rPr>
      </w:pPr>
      <w:bookmarkStart w:id="3" w:name="_GoBack"/>
      <w:bookmarkEnd w:id="3"/>
    </w:p>
    <w:p w:rsidR="002277C0" w:rsidRDefault="0078447B" w:rsidP="007844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* - В соответствии с Бюджетным Кодексом Российской Федерации при доведении объемов бюджетных ассигнований муниципальная программа будет скорректирована.           ________________________</w:t>
      </w:r>
    </w:p>
    <w:sectPr w:rsidR="002277C0" w:rsidSect="009A0BAA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2C" w:rsidRDefault="002E192C" w:rsidP="001C415C">
      <w:r>
        <w:separator/>
      </w:r>
    </w:p>
  </w:endnote>
  <w:endnote w:type="continuationSeparator" w:id="0">
    <w:p w:rsidR="002E192C" w:rsidRDefault="002E192C" w:rsidP="001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2C" w:rsidRDefault="002E192C" w:rsidP="001C415C">
      <w:r>
        <w:separator/>
      </w:r>
    </w:p>
  </w:footnote>
  <w:footnote w:type="continuationSeparator" w:id="0">
    <w:p w:rsidR="002E192C" w:rsidRDefault="002E192C" w:rsidP="001C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11BD45D9"/>
    <w:multiLevelType w:val="multilevel"/>
    <w:tmpl w:val="F26CC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9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10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834F8"/>
    <w:multiLevelType w:val="hybridMultilevel"/>
    <w:tmpl w:val="F760A318"/>
    <w:lvl w:ilvl="0" w:tplc="4364BF08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72018B"/>
    <w:multiLevelType w:val="hybridMultilevel"/>
    <w:tmpl w:val="DCDEDC0E"/>
    <w:lvl w:ilvl="0" w:tplc="BD226A4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4B00"/>
    <w:multiLevelType w:val="hybridMultilevel"/>
    <w:tmpl w:val="149AD9AA"/>
    <w:lvl w:ilvl="0" w:tplc="468E2F6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4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8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50911063"/>
    <w:multiLevelType w:val="hybridMultilevel"/>
    <w:tmpl w:val="C5E0B430"/>
    <w:lvl w:ilvl="0" w:tplc="679E87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19"/>
  </w:num>
  <w:num w:numId="9">
    <w:abstractNumId w:val="18"/>
  </w:num>
  <w:num w:numId="10">
    <w:abstractNumId w:val="27"/>
  </w:num>
  <w:num w:numId="11">
    <w:abstractNumId w:val="8"/>
  </w:num>
  <w:num w:numId="12">
    <w:abstractNumId w:val="7"/>
  </w:num>
  <w:num w:numId="13">
    <w:abstractNumId w:val="9"/>
  </w:num>
  <w:num w:numId="14">
    <w:abstractNumId w:val="15"/>
  </w:num>
  <w:num w:numId="15">
    <w:abstractNumId w:val="16"/>
  </w:num>
  <w:num w:numId="16">
    <w:abstractNumId w:val="23"/>
  </w:num>
  <w:num w:numId="17">
    <w:abstractNumId w:val="2"/>
  </w:num>
  <w:num w:numId="18">
    <w:abstractNumId w:val="3"/>
  </w:num>
  <w:num w:numId="19">
    <w:abstractNumId w:val="24"/>
  </w:num>
  <w:num w:numId="20">
    <w:abstractNumId w:val="21"/>
  </w:num>
  <w:num w:numId="21">
    <w:abstractNumId w:val="22"/>
  </w:num>
  <w:num w:numId="22">
    <w:abstractNumId w:val="14"/>
  </w:num>
  <w:num w:numId="23">
    <w:abstractNumId w:val="5"/>
  </w:num>
  <w:num w:numId="24">
    <w:abstractNumId w:val="6"/>
  </w:num>
  <w:num w:numId="25">
    <w:abstractNumId w:val="20"/>
  </w:num>
  <w:num w:numId="26">
    <w:abstractNumId w:val="13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10"/>
    <w:rsid w:val="00006F86"/>
    <w:rsid w:val="00010F76"/>
    <w:rsid w:val="000461F0"/>
    <w:rsid w:val="00074B2A"/>
    <w:rsid w:val="000A0F8C"/>
    <w:rsid w:val="000A4711"/>
    <w:rsid w:val="000B0D16"/>
    <w:rsid w:val="000E4066"/>
    <w:rsid w:val="000F003B"/>
    <w:rsid w:val="000F050C"/>
    <w:rsid w:val="000F362D"/>
    <w:rsid w:val="000F787A"/>
    <w:rsid w:val="0011212A"/>
    <w:rsid w:val="00114FF3"/>
    <w:rsid w:val="00125477"/>
    <w:rsid w:val="00127A81"/>
    <w:rsid w:val="00144633"/>
    <w:rsid w:val="00150E6C"/>
    <w:rsid w:val="00152BF7"/>
    <w:rsid w:val="00154A6D"/>
    <w:rsid w:val="00161143"/>
    <w:rsid w:val="00163A3A"/>
    <w:rsid w:val="00175C19"/>
    <w:rsid w:val="00191376"/>
    <w:rsid w:val="00194A62"/>
    <w:rsid w:val="001A2BB0"/>
    <w:rsid w:val="001C415C"/>
    <w:rsid w:val="001D3220"/>
    <w:rsid w:val="001E1B95"/>
    <w:rsid w:val="001E30C3"/>
    <w:rsid w:val="001F0C89"/>
    <w:rsid w:val="0021452C"/>
    <w:rsid w:val="00214E63"/>
    <w:rsid w:val="00216ECB"/>
    <w:rsid w:val="002171B9"/>
    <w:rsid w:val="00220471"/>
    <w:rsid w:val="00222913"/>
    <w:rsid w:val="002277C0"/>
    <w:rsid w:val="00230D8C"/>
    <w:rsid w:val="002679E6"/>
    <w:rsid w:val="00267A40"/>
    <w:rsid w:val="002704AA"/>
    <w:rsid w:val="002704EE"/>
    <w:rsid w:val="00282DC0"/>
    <w:rsid w:val="00285FE9"/>
    <w:rsid w:val="002902A8"/>
    <w:rsid w:val="002B7EAF"/>
    <w:rsid w:val="002D2BAA"/>
    <w:rsid w:val="002D5C63"/>
    <w:rsid w:val="002E192C"/>
    <w:rsid w:val="002E3CA4"/>
    <w:rsid w:val="002E6EFA"/>
    <w:rsid w:val="002F01F4"/>
    <w:rsid w:val="0030386E"/>
    <w:rsid w:val="00306A10"/>
    <w:rsid w:val="00323BB5"/>
    <w:rsid w:val="00331AB7"/>
    <w:rsid w:val="00336D9B"/>
    <w:rsid w:val="003374EC"/>
    <w:rsid w:val="00341C4F"/>
    <w:rsid w:val="00370B6F"/>
    <w:rsid w:val="00371674"/>
    <w:rsid w:val="0037378E"/>
    <w:rsid w:val="00383113"/>
    <w:rsid w:val="0038338A"/>
    <w:rsid w:val="003839F8"/>
    <w:rsid w:val="003B01D6"/>
    <w:rsid w:val="003D6DFE"/>
    <w:rsid w:val="003F152C"/>
    <w:rsid w:val="003F7BBC"/>
    <w:rsid w:val="00402BC6"/>
    <w:rsid w:val="004053EB"/>
    <w:rsid w:val="004107C8"/>
    <w:rsid w:val="0041316D"/>
    <w:rsid w:val="00433133"/>
    <w:rsid w:val="00436F51"/>
    <w:rsid w:val="0044071B"/>
    <w:rsid w:val="00440958"/>
    <w:rsid w:val="00464FD9"/>
    <w:rsid w:val="00471EC3"/>
    <w:rsid w:val="004730FD"/>
    <w:rsid w:val="00481D61"/>
    <w:rsid w:val="0049080C"/>
    <w:rsid w:val="004A3EA2"/>
    <w:rsid w:val="004D0972"/>
    <w:rsid w:val="004D1F9B"/>
    <w:rsid w:val="004D5B58"/>
    <w:rsid w:val="004E1C50"/>
    <w:rsid w:val="004E2ADF"/>
    <w:rsid w:val="004F2CFB"/>
    <w:rsid w:val="004F7982"/>
    <w:rsid w:val="00500800"/>
    <w:rsid w:val="00504590"/>
    <w:rsid w:val="00530BA2"/>
    <w:rsid w:val="005611A6"/>
    <w:rsid w:val="00561566"/>
    <w:rsid w:val="0056333F"/>
    <w:rsid w:val="005668F7"/>
    <w:rsid w:val="00574DAB"/>
    <w:rsid w:val="005A2F89"/>
    <w:rsid w:val="005D4DDD"/>
    <w:rsid w:val="005D6351"/>
    <w:rsid w:val="005D66AF"/>
    <w:rsid w:val="005E5DA6"/>
    <w:rsid w:val="005F763A"/>
    <w:rsid w:val="005F7F15"/>
    <w:rsid w:val="00621D08"/>
    <w:rsid w:val="00634523"/>
    <w:rsid w:val="00636CFE"/>
    <w:rsid w:val="00640E06"/>
    <w:rsid w:val="0066289F"/>
    <w:rsid w:val="006656AE"/>
    <w:rsid w:val="00672740"/>
    <w:rsid w:val="006775F5"/>
    <w:rsid w:val="0068394D"/>
    <w:rsid w:val="00695003"/>
    <w:rsid w:val="006C320D"/>
    <w:rsid w:val="006C5EAC"/>
    <w:rsid w:val="006D028C"/>
    <w:rsid w:val="006E5817"/>
    <w:rsid w:val="00704224"/>
    <w:rsid w:val="00712982"/>
    <w:rsid w:val="00715C92"/>
    <w:rsid w:val="00755078"/>
    <w:rsid w:val="00756C57"/>
    <w:rsid w:val="00760B4C"/>
    <w:rsid w:val="0076271A"/>
    <w:rsid w:val="00777834"/>
    <w:rsid w:val="0078447B"/>
    <w:rsid w:val="007A156D"/>
    <w:rsid w:val="007A5EA2"/>
    <w:rsid w:val="007B221B"/>
    <w:rsid w:val="007C6903"/>
    <w:rsid w:val="007E799C"/>
    <w:rsid w:val="007F0063"/>
    <w:rsid w:val="007F7B30"/>
    <w:rsid w:val="0082765B"/>
    <w:rsid w:val="00830FE6"/>
    <w:rsid w:val="008379E5"/>
    <w:rsid w:val="0084007A"/>
    <w:rsid w:val="00841A69"/>
    <w:rsid w:val="008428FA"/>
    <w:rsid w:val="00860B99"/>
    <w:rsid w:val="0086147A"/>
    <w:rsid w:val="0086721D"/>
    <w:rsid w:val="008850E7"/>
    <w:rsid w:val="00886754"/>
    <w:rsid w:val="008873E6"/>
    <w:rsid w:val="008B1F69"/>
    <w:rsid w:val="008B4B12"/>
    <w:rsid w:val="008B6786"/>
    <w:rsid w:val="008C629B"/>
    <w:rsid w:val="008C7948"/>
    <w:rsid w:val="008D03CD"/>
    <w:rsid w:val="008E16B7"/>
    <w:rsid w:val="008E437D"/>
    <w:rsid w:val="008E63F2"/>
    <w:rsid w:val="008F2F86"/>
    <w:rsid w:val="009126F1"/>
    <w:rsid w:val="009131DF"/>
    <w:rsid w:val="00916DB1"/>
    <w:rsid w:val="00920AD1"/>
    <w:rsid w:val="009443E3"/>
    <w:rsid w:val="009533E5"/>
    <w:rsid w:val="00955831"/>
    <w:rsid w:val="00956D1C"/>
    <w:rsid w:val="00966C29"/>
    <w:rsid w:val="0097691B"/>
    <w:rsid w:val="00977CD3"/>
    <w:rsid w:val="009A0BAA"/>
    <w:rsid w:val="009A319E"/>
    <w:rsid w:val="009C7D12"/>
    <w:rsid w:val="009D6B2F"/>
    <w:rsid w:val="009D6D54"/>
    <w:rsid w:val="009E112B"/>
    <w:rsid w:val="009F42B9"/>
    <w:rsid w:val="00A00B58"/>
    <w:rsid w:val="00A076F4"/>
    <w:rsid w:val="00A115BD"/>
    <w:rsid w:val="00A148FE"/>
    <w:rsid w:val="00A14BF4"/>
    <w:rsid w:val="00A26285"/>
    <w:rsid w:val="00A34ABB"/>
    <w:rsid w:val="00A7600A"/>
    <w:rsid w:val="00A77230"/>
    <w:rsid w:val="00A816D4"/>
    <w:rsid w:val="00A86DB7"/>
    <w:rsid w:val="00A86F5E"/>
    <w:rsid w:val="00A93FA2"/>
    <w:rsid w:val="00AA261A"/>
    <w:rsid w:val="00AA2D52"/>
    <w:rsid w:val="00AA73E0"/>
    <w:rsid w:val="00AB4858"/>
    <w:rsid w:val="00AC1E2A"/>
    <w:rsid w:val="00AC283C"/>
    <w:rsid w:val="00AD5901"/>
    <w:rsid w:val="00AE0300"/>
    <w:rsid w:val="00AE1C76"/>
    <w:rsid w:val="00AF02B3"/>
    <w:rsid w:val="00AF47A6"/>
    <w:rsid w:val="00AF61ED"/>
    <w:rsid w:val="00B01C51"/>
    <w:rsid w:val="00B0217C"/>
    <w:rsid w:val="00B04331"/>
    <w:rsid w:val="00B30274"/>
    <w:rsid w:val="00B30F86"/>
    <w:rsid w:val="00B37124"/>
    <w:rsid w:val="00B5051E"/>
    <w:rsid w:val="00B57DA4"/>
    <w:rsid w:val="00B6116F"/>
    <w:rsid w:val="00B6341C"/>
    <w:rsid w:val="00B67558"/>
    <w:rsid w:val="00B740B9"/>
    <w:rsid w:val="00B75115"/>
    <w:rsid w:val="00B85C52"/>
    <w:rsid w:val="00B94AED"/>
    <w:rsid w:val="00B97321"/>
    <w:rsid w:val="00BB287F"/>
    <w:rsid w:val="00BD084B"/>
    <w:rsid w:val="00BE5279"/>
    <w:rsid w:val="00BE57B9"/>
    <w:rsid w:val="00BF1A0F"/>
    <w:rsid w:val="00C025D5"/>
    <w:rsid w:val="00C0337E"/>
    <w:rsid w:val="00C05553"/>
    <w:rsid w:val="00C05722"/>
    <w:rsid w:val="00C2102E"/>
    <w:rsid w:val="00C213C5"/>
    <w:rsid w:val="00C22F47"/>
    <w:rsid w:val="00C3115A"/>
    <w:rsid w:val="00C32D97"/>
    <w:rsid w:val="00C422EA"/>
    <w:rsid w:val="00C53DDC"/>
    <w:rsid w:val="00C563CF"/>
    <w:rsid w:val="00C673A2"/>
    <w:rsid w:val="00C8008E"/>
    <w:rsid w:val="00C914EA"/>
    <w:rsid w:val="00C95177"/>
    <w:rsid w:val="00C95B63"/>
    <w:rsid w:val="00CB64AF"/>
    <w:rsid w:val="00CD67A4"/>
    <w:rsid w:val="00CE20E8"/>
    <w:rsid w:val="00CE5A7A"/>
    <w:rsid w:val="00CE70B6"/>
    <w:rsid w:val="00CF1806"/>
    <w:rsid w:val="00D02863"/>
    <w:rsid w:val="00D031F9"/>
    <w:rsid w:val="00D132D8"/>
    <w:rsid w:val="00D26CE4"/>
    <w:rsid w:val="00D35EB4"/>
    <w:rsid w:val="00D4008A"/>
    <w:rsid w:val="00D419B2"/>
    <w:rsid w:val="00D427DF"/>
    <w:rsid w:val="00D566E6"/>
    <w:rsid w:val="00D67063"/>
    <w:rsid w:val="00D74197"/>
    <w:rsid w:val="00D747F3"/>
    <w:rsid w:val="00D82A58"/>
    <w:rsid w:val="00D83C78"/>
    <w:rsid w:val="00D8452A"/>
    <w:rsid w:val="00D90300"/>
    <w:rsid w:val="00D91C50"/>
    <w:rsid w:val="00D9709D"/>
    <w:rsid w:val="00D97DA7"/>
    <w:rsid w:val="00DA74AF"/>
    <w:rsid w:val="00DB38A0"/>
    <w:rsid w:val="00DD0769"/>
    <w:rsid w:val="00DD43D6"/>
    <w:rsid w:val="00DD5670"/>
    <w:rsid w:val="00DE2E51"/>
    <w:rsid w:val="00DF17E0"/>
    <w:rsid w:val="00E10CC6"/>
    <w:rsid w:val="00E20786"/>
    <w:rsid w:val="00E31ED4"/>
    <w:rsid w:val="00E33BD9"/>
    <w:rsid w:val="00E55DD6"/>
    <w:rsid w:val="00E60577"/>
    <w:rsid w:val="00E66A23"/>
    <w:rsid w:val="00E82D41"/>
    <w:rsid w:val="00E8418B"/>
    <w:rsid w:val="00E84C8B"/>
    <w:rsid w:val="00E92982"/>
    <w:rsid w:val="00EA5F45"/>
    <w:rsid w:val="00EB154E"/>
    <w:rsid w:val="00EB461C"/>
    <w:rsid w:val="00EC051A"/>
    <w:rsid w:val="00ED34A1"/>
    <w:rsid w:val="00EF0A2F"/>
    <w:rsid w:val="00EF36CA"/>
    <w:rsid w:val="00EF46DC"/>
    <w:rsid w:val="00F03F43"/>
    <w:rsid w:val="00F1586E"/>
    <w:rsid w:val="00F2479A"/>
    <w:rsid w:val="00F31424"/>
    <w:rsid w:val="00F36274"/>
    <w:rsid w:val="00F439CD"/>
    <w:rsid w:val="00F61277"/>
    <w:rsid w:val="00F64707"/>
    <w:rsid w:val="00F92EA8"/>
    <w:rsid w:val="00FA1FB0"/>
    <w:rsid w:val="00FB5658"/>
    <w:rsid w:val="00FB7D74"/>
    <w:rsid w:val="00FC3BD5"/>
    <w:rsid w:val="00FC53D7"/>
    <w:rsid w:val="00FD489B"/>
    <w:rsid w:val="00FF1A37"/>
    <w:rsid w:val="00FF64D1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uiPriority w:val="99"/>
    <w:qFormat/>
    <w:rsid w:val="001C4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06A1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2E19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C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415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rsid w:val="00370B6F"/>
    <w:rPr>
      <w:b/>
      <w:sz w:val="44"/>
    </w:rPr>
  </w:style>
  <w:style w:type="character" w:customStyle="1" w:styleId="40">
    <w:name w:val="Заголовок 4 Знак"/>
    <w:link w:val="4"/>
    <w:rsid w:val="001C415C"/>
    <w:rPr>
      <w:rFonts w:ascii="Calibri" w:hAnsi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306A10"/>
    <w:pPr>
      <w:jc w:val="center"/>
    </w:pPr>
    <w:rPr>
      <w:b/>
      <w:sz w:val="40"/>
    </w:rPr>
  </w:style>
  <w:style w:type="character" w:customStyle="1" w:styleId="a4">
    <w:name w:val="Название Знак"/>
    <w:link w:val="a3"/>
    <w:rsid w:val="00370B6F"/>
    <w:rPr>
      <w:b/>
      <w:sz w:val="40"/>
    </w:rPr>
  </w:style>
  <w:style w:type="paragraph" w:customStyle="1" w:styleId="a5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6">
    <w:name w:val="Body Text"/>
    <w:basedOn w:val="a"/>
    <w:rsid w:val="00331AB7"/>
    <w:pPr>
      <w:spacing w:after="120"/>
    </w:pPr>
  </w:style>
  <w:style w:type="paragraph" w:customStyle="1" w:styleId="ConsPlusNormal">
    <w:name w:val="ConsPlusNormal"/>
    <w:rsid w:val="001C4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0">
    <w:name w:val="ConsPlusTitle"/>
    <w:rsid w:val="001C41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1C41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C415C"/>
  </w:style>
  <w:style w:type="paragraph" w:customStyle="1" w:styleId="a9">
    <w:name w:val="Таблицы (моноширинный)"/>
    <w:basedOn w:val="a"/>
    <w:next w:val="a"/>
    <w:uiPriority w:val="99"/>
    <w:rsid w:val="001C4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a">
    <w:name w:val="Hyperlink"/>
    <w:rsid w:val="001C415C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1C415C"/>
    <w:rPr>
      <w:sz w:val="24"/>
      <w:szCs w:val="24"/>
    </w:rPr>
  </w:style>
  <w:style w:type="character" w:styleId="ad">
    <w:name w:val="page number"/>
    <w:uiPriority w:val="99"/>
    <w:rsid w:val="001C415C"/>
    <w:rPr>
      <w:rFonts w:cs="Times New Roman"/>
    </w:rPr>
  </w:style>
  <w:style w:type="paragraph" w:styleId="ae">
    <w:name w:val="Balloon Text"/>
    <w:basedOn w:val="a"/>
    <w:link w:val="af"/>
    <w:uiPriority w:val="99"/>
    <w:rsid w:val="001C41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C415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1C415C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1C415C"/>
    <w:pPr>
      <w:spacing w:after="240"/>
    </w:pPr>
    <w:rPr>
      <w:sz w:val="24"/>
      <w:szCs w:val="24"/>
    </w:rPr>
  </w:style>
  <w:style w:type="paragraph" w:styleId="af3">
    <w:name w:val="Subtitle"/>
    <w:basedOn w:val="a"/>
    <w:next w:val="a"/>
    <w:link w:val="af4"/>
    <w:qFormat/>
    <w:rsid w:val="001C415C"/>
    <w:pPr>
      <w:spacing w:after="60"/>
      <w:jc w:val="center"/>
      <w:outlineLvl w:val="1"/>
    </w:pPr>
    <w:rPr>
      <w:sz w:val="24"/>
      <w:szCs w:val="24"/>
    </w:rPr>
  </w:style>
  <w:style w:type="character" w:customStyle="1" w:styleId="af4">
    <w:name w:val="Подзаголовок Знак"/>
    <w:link w:val="af3"/>
    <w:rsid w:val="001C415C"/>
    <w:rPr>
      <w:sz w:val="24"/>
      <w:szCs w:val="24"/>
    </w:rPr>
  </w:style>
  <w:style w:type="paragraph" w:customStyle="1" w:styleId="af5">
    <w:name w:val="Прижатый влево"/>
    <w:basedOn w:val="a"/>
    <w:next w:val="a"/>
    <w:rsid w:val="001C415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table" w:styleId="af6">
    <w:name w:val="Table Grid"/>
    <w:basedOn w:val="a1"/>
    <w:uiPriority w:val="59"/>
    <w:rsid w:val="00DA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2277C0"/>
    <w:pPr>
      <w:jc w:val="center"/>
    </w:pPr>
    <w:rPr>
      <w:rFonts w:ascii="Arial Narrow" w:hAnsi="Arial Narrow"/>
    </w:rPr>
  </w:style>
  <w:style w:type="character" w:customStyle="1" w:styleId="32">
    <w:name w:val="Основной текст 3 Знак"/>
    <w:link w:val="31"/>
    <w:rsid w:val="002277C0"/>
    <w:rPr>
      <w:rFonts w:ascii="Arial Narrow" w:hAnsi="Arial Narrow"/>
    </w:rPr>
  </w:style>
  <w:style w:type="paragraph" w:styleId="af7">
    <w:name w:val="List Paragraph"/>
    <w:basedOn w:val="a"/>
    <w:uiPriority w:val="34"/>
    <w:qFormat/>
    <w:rsid w:val="002277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192C"/>
    <w:rPr>
      <w:rFonts w:ascii="Cambria" w:hAnsi="Cambria"/>
      <w:b/>
      <w:bCs/>
      <w:sz w:val="26"/>
      <w:szCs w:val="26"/>
      <w:lang w:val="x-none" w:eastAsia="x-none"/>
    </w:rPr>
  </w:style>
  <w:style w:type="paragraph" w:styleId="af8">
    <w:name w:val="No Spacing"/>
    <w:qFormat/>
    <w:rsid w:val="002E192C"/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2E1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text2"/>
    <w:basedOn w:val="a"/>
    <w:rsid w:val="002E192C"/>
    <w:pPr>
      <w:spacing w:before="25" w:after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uiPriority w:val="99"/>
    <w:qFormat/>
    <w:rsid w:val="001C4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06A1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2E19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C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415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rsid w:val="00370B6F"/>
    <w:rPr>
      <w:b/>
      <w:sz w:val="44"/>
    </w:rPr>
  </w:style>
  <w:style w:type="character" w:customStyle="1" w:styleId="40">
    <w:name w:val="Заголовок 4 Знак"/>
    <w:link w:val="4"/>
    <w:rsid w:val="001C415C"/>
    <w:rPr>
      <w:rFonts w:ascii="Calibri" w:hAnsi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306A10"/>
    <w:pPr>
      <w:jc w:val="center"/>
    </w:pPr>
    <w:rPr>
      <w:b/>
      <w:sz w:val="40"/>
    </w:rPr>
  </w:style>
  <w:style w:type="character" w:customStyle="1" w:styleId="a4">
    <w:name w:val="Название Знак"/>
    <w:link w:val="a3"/>
    <w:rsid w:val="00370B6F"/>
    <w:rPr>
      <w:b/>
      <w:sz w:val="40"/>
    </w:rPr>
  </w:style>
  <w:style w:type="paragraph" w:customStyle="1" w:styleId="a5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6">
    <w:name w:val="Body Text"/>
    <w:basedOn w:val="a"/>
    <w:rsid w:val="00331AB7"/>
    <w:pPr>
      <w:spacing w:after="120"/>
    </w:pPr>
  </w:style>
  <w:style w:type="paragraph" w:customStyle="1" w:styleId="ConsPlusNormal">
    <w:name w:val="ConsPlusNormal"/>
    <w:rsid w:val="001C4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0">
    <w:name w:val="ConsPlusTitle"/>
    <w:rsid w:val="001C41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1C41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C415C"/>
  </w:style>
  <w:style w:type="paragraph" w:customStyle="1" w:styleId="a9">
    <w:name w:val="Таблицы (моноширинный)"/>
    <w:basedOn w:val="a"/>
    <w:next w:val="a"/>
    <w:uiPriority w:val="99"/>
    <w:rsid w:val="001C4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a">
    <w:name w:val="Hyperlink"/>
    <w:rsid w:val="001C415C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1C415C"/>
    <w:rPr>
      <w:sz w:val="24"/>
      <w:szCs w:val="24"/>
    </w:rPr>
  </w:style>
  <w:style w:type="character" w:styleId="ad">
    <w:name w:val="page number"/>
    <w:uiPriority w:val="99"/>
    <w:rsid w:val="001C415C"/>
    <w:rPr>
      <w:rFonts w:cs="Times New Roman"/>
    </w:rPr>
  </w:style>
  <w:style w:type="paragraph" w:styleId="ae">
    <w:name w:val="Balloon Text"/>
    <w:basedOn w:val="a"/>
    <w:link w:val="af"/>
    <w:uiPriority w:val="99"/>
    <w:rsid w:val="001C41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C415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1C415C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1C415C"/>
    <w:pPr>
      <w:spacing w:after="240"/>
    </w:pPr>
    <w:rPr>
      <w:sz w:val="24"/>
      <w:szCs w:val="24"/>
    </w:rPr>
  </w:style>
  <w:style w:type="paragraph" w:styleId="af3">
    <w:name w:val="Subtitle"/>
    <w:basedOn w:val="a"/>
    <w:next w:val="a"/>
    <w:link w:val="af4"/>
    <w:qFormat/>
    <w:rsid w:val="001C415C"/>
    <w:pPr>
      <w:spacing w:after="60"/>
      <w:jc w:val="center"/>
      <w:outlineLvl w:val="1"/>
    </w:pPr>
    <w:rPr>
      <w:sz w:val="24"/>
      <w:szCs w:val="24"/>
    </w:rPr>
  </w:style>
  <w:style w:type="character" w:customStyle="1" w:styleId="af4">
    <w:name w:val="Подзаголовок Знак"/>
    <w:link w:val="af3"/>
    <w:rsid w:val="001C415C"/>
    <w:rPr>
      <w:sz w:val="24"/>
      <w:szCs w:val="24"/>
    </w:rPr>
  </w:style>
  <w:style w:type="paragraph" w:customStyle="1" w:styleId="af5">
    <w:name w:val="Прижатый влево"/>
    <w:basedOn w:val="a"/>
    <w:next w:val="a"/>
    <w:rsid w:val="001C415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table" w:styleId="af6">
    <w:name w:val="Table Grid"/>
    <w:basedOn w:val="a1"/>
    <w:uiPriority w:val="59"/>
    <w:rsid w:val="00DA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2277C0"/>
    <w:pPr>
      <w:jc w:val="center"/>
    </w:pPr>
    <w:rPr>
      <w:rFonts w:ascii="Arial Narrow" w:hAnsi="Arial Narrow"/>
    </w:rPr>
  </w:style>
  <w:style w:type="character" w:customStyle="1" w:styleId="32">
    <w:name w:val="Основной текст 3 Знак"/>
    <w:link w:val="31"/>
    <w:rsid w:val="002277C0"/>
    <w:rPr>
      <w:rFonts w:ascii="Arial Narrow" w:hAnsi="Arial Narrow"/>
    </w:rPr>
  </w:style>
  <w:style w:type="paragraph" w:styleId="af7">
    <w:name w:val="List Paragraph"/>
    <w:basedOn w:val="a"/>
    <w:uiPriority w:val="34"/>
    <w:qFormat/>
    <w:rsid w:val="002277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192C"/>
    <w:rPr>
      <w:rFonts w:ascii="Cambria" w:hAnsi="Cambria"/>
      <w:b/>
      <w:bCs/>
      <w:sz w:val="26"/>
      <w:szCs w:val="26"/>
      <w:lang w:val="x-none" w:eastAsia="x-none"/>
    </w:rPr>
  </w:style>
  <w:style w:type="paragraph" w:styleId="af8">
    <w:name w:val="No Spacing"/>
    <w:qFormat/>
    <w:rsid w:val="002E192C"/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2E1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text2"/>
    <w:basedOn w:val="a"/>
    <w:rsid w:val="002E192C"/>
    <w:pPr>
      <w:spacing w:before="25" w:after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B75F-B7D0-4CDD-BBB4-49602A03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3382</Words>
  <Characters>22717</Characters>
  <Application>Microsoft Office Word</Application>
  <DocSecurity>0</DocSecurity>
  <Lines>189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26047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QWERTY</cp:lastModifiedBy>
  <cp:revision>2</cp:revision>
  <cp:lastPrinted>2019-08-13T08:05:00Z</cp:lastPrinted>
  <dcterms:created xsi:type="dcterms:W3CDTF">2025-02-25T07:03:00Z</dcterms:created>
  <dcterms:modified xsi:type="dcterms:W3CDTF">2025-02-25T07:03:00Z</dcterms:modified>
</cp:coreProperties>
</file>